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351C" w14:textId="10F07794" w:rsidR="00260171" w:rsidRDefault="00260171" w:rsidP="00260171">
      <w:pPr>
        <w:pStyle w:val="Title"/>
        <w:jc w:val="right"/>
        <w:rPr>
          <w:rFonts w:ascii="Calibri" w:hAnsi="Calibri"/>
        </w:rPr>
      </w:pPr>
    </w:p>
    <w:p w14:paraId="58AD5BAE" w14:textId="77777777" w:rsidR="00AC41D4" w:rsidRPr="008853E7" w:rsidRDefault="00AC41D4" w:rsidP="008853E7">
      <w:pPr>
        <w:pStyle w:val="Title"/>
        <w:rPr>
          <w:rFonts w:ascii="Calibri" w:hAnsi="Calibri"/>
        </w:rPr>
      </w:pPr>
      <w:r w:rsidRPr="008853E7">
        <w:rPr>
          <w:rFonts w:ascii="Calibri" w:hAnsi="Calibri"/>
        </w:rPr>
        <w:t xml:space="preserve">group policies and procedures </w:t>
      </w:r>
    </w:p>
    <w:p w14:paraId="0DA310F5" w14:textId="62B2878B" w:rsidR="00C15FAF" w:rsidRPr="008853E7" w:rsidRDefault="00BA4816" w:rsidP="008853E7">
      <w:pPr>
        <w:pStyle w:val="Heading1"/>
        <w:rPr>
          <w:rFonts w:ascii="Calibri" w:hAnsi="Calibri"/>
          <w:sz w:val="36"/>
          <w:szCs w:val="36"/>
        </w:rPr>
      </w:pPr>
      <w:r>
        <w:rPr>
          <w:rFonts w:ascii="Calibri" w:hAnsi="Calibri"/>
          <w:sz w:val="36"/>
          <w:szCs w:val="36"/>
        </w:rPr>
        <w:t>grievance policy</w:t>
      </w:r>
    </w:p>
    <w:p w14:paraId="43CE4C50" w14:textId="77777777" w:rsidR="00C15FAF" w:rsidRPr="008853E7" w:rsidRDefault="00A40178" w:rsidP="008853E7">
      <w:pPr>
        <w:rPr>
          <w:rFonts w:ascii="Calibri" w:hAnsi="Calibri"/>
        </w:rPr>
      </w:pPr>
      <w:r w:rsidRPr="008853E7">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8853E7" w14:paraId="4F380843" w14:textId="77777777" w:rsidTr="00653735">
        <w:tc>
          <w:tcPr>
            <w:tcW w:w="2943" w:type="dxa"/>
            <w:shd w:val="clear" w:color="auto" w:fill="099BDD" w:themeFill="text2"/>
            <w:vAlign w:val="center"/>
          </w:tcPr>
          <w:p w14:paraId="5C527393" w14:textId="77777777" w:rsidR="00A40178" w:rsidRPr="008853E7" w:rsidRDefault="00A40178" w:rsidP="008853E7">
            <w:pPr>
              <w:pStyle w:val="Heading6"/>
              <w:spacing w:line="264" w:lineRule="auto"/>
              <w:rPr>
                <w:rFonts w:ascii="Calibri" w:hAnsi="Calibri"/>
                <w:b/>
                <w:color w:val="FFFFFF" w:themeColor="background1"/>
                <w:sz w:val="28"/>
                <w:szCs w:val="28"/>
              </w:rPr>
            </w:pPr>
            <w:r w:rsidRPr="008853E7">
              <w:rPr>
                <w:rFonts w:ascii="Calibri" w:hAnsi="Calibri"/>
                <w:color w:val="FFFFFF" w:themeColor="background1"/>
                <w:sz w:val="28"/>
                <w:szCs w:val="28"/>
              </w:rPr>
              <w:t>Category</w:t>
            </w:r>
          </w:p>
        </w:tc>
        <w:tc>
          <w:tcPr>
            <w:tcW w:w="7353" w:type="dxa"/>
            <w:vAlign w:val="center"/>
          </w:tcPr>
          <w:p w14:paraId="6228B86D" w14:textId="4254FE37" w:rsidR="00A40178" w:rsidRPr="008853E7" w:rsidRDefault="00174E5E" w:rsidP="008853E7">
            <w:pPr>
              <w:spacing w:after="200" w:line="264" w:lineRule="auto"/>
              <w:rPr>
                <w:rFonts w:ascii="Calibri" w:hAnsi="Calibri"/>
                <w:sz w:val="28"/>
                <w:szCs w:val="28"/>
              </w:rPr>
            </w:pPr>
            <w:r>
              <w:rPr>
                <w:rFonts w:ascii="Calibri" w:hAnsi="Calibri"/>
                <w:sz w:val="28"/>
                <w:szCs w:val="28"/>
              </w:rPr>
              <w:t>Human Resources</w:t>
            </w:r>
          </w:p>
        </w:tc>
      </w:tr>
      <w:tr w:rsidR="00A40178" w:rsidRPr="008853E7" w14:paraId="2DAC5305" w14:textId="77777777" w:rsidTr="00653735">
        <w:tc>
          <w:tcPr>
            <w:tcW w:w="2943" w:type="dxa"/>
            <w:shd w:val="clear" w:color="auto" w:fill="099BDD" w:themeFill="text2"/>
            <w:vAlign w:val="center"/>
          </w:tcPr>
          <w:p w14:paraId="33A1C3F0" w14:textId="77777777" w:rsidR="00A40178" w:rsidRPr="008853E7" w:rsidRDefault="00A40178" w:rsidP="008853E7">
            <w:pPr>
              <w:pStyle w:val="Heading6"/>
              <w:spacing w:line="264" w:lineRule="auto"/>
              <w:rPr>
                <w:rFonts w:ascii="Calibri" w:hAnsi="Calibri"/>
                <w:b/>
                <w:color w:val="FFFFFF" w:themeColor="background1"/>
                <w:sz w:val="28"/>
                <w:szCs w:val="28"/>
              </w:rPr>
            </w:pPr>
            <w:r w:rsidRPr="008853E7">
              <w:rPr>
                <w:rFonts w:ascii="Calibri" w:hAnsi="Calibri"/>
                <w:color w:val="FFFFFF" w:themeColor="background1"/>
                <w:sz w:val="28"/>
                <w:szCs w:val="28"/>
              </w:rPr>
              <w:t>Author</w:t>
            </w:r>
          </w:p>
        </w:tc>
        <w:tc>
          <w:tcPr>
            <w:tcW w:w="7353" w:type="dxa"/>
            <w:vAlign w:val="center"/>
          </w:tcPr>
          <w:p w14:paraId="5FE6A09B" w14:textId="77777777" w:rsidR="00A40178" w:rsidRPr="008853E7" w:rsidRDefault="00A40178" w:rsidP="008853E7">
            <w:pPr>
              <w:spacing w:after="200" w:line="264" w:lineRule="auto"/>
              <w:rPr>
                <w:rFonts w:ascii="Calibri" w:hAnsi="Calibri"/>
                <w:sz w:val="28"/>
                <w:szCs w:val="28"/>
              </w:rPr>
            </w:pPr>
            <w:r w:rsidRPr="008853E7">
              <w:rPr>
                <w:rFonts w:ascii="Calibri" w:hAnsi="Calibri"/>
                <w:sz w:val="28"/>
                <w:szCs w:val="28"/>
              </w:rPr>
              <w:t>Castleman Healthcare</w:t>
            </w:r>
            <w:r w:rsidR="001D7BDE" w:rsidRPr="008853E7">
              <w:rPr>
                <w:rFonts w:ascii="Calibri" w:hAnsi="Calibri"/>
                <w:sz w:val="28"/>
                <w:szCs w:val="28"/>
              </w:rPr>
              <w:t xml:space="preserve"> Ltd</w:t>
            </w:r>
          </w:p>
        </w:tc>
      </w:tr>
      <w:tr w:rsidR="00A40178" w:rsidRPr="008853E7" w14:paraId="556B03E2" w14:textId="77777777" w:rsidTr="00653735">
        <w:tc>
          <w:tcPr>
            <w:tcW w:w="2943" w:type="dxa"/>
            <w:shd w:val="clear" w:color="auto" w:fill="099BDD" w:themeFill="text2"/>
            <w:vAlign w:val="center"/>
          </w:tcPr>
          <w:p w14:paraId="46F9B232" w14:textId="77777777" w:rsidR="00A40178" w:rsidRPr="008853E7" w:rsidRDefault="00A40178" w:rsidP="008853E7">
            <w:pPr>
              <w:pStyle w:val="Heading6"/>
              <w:spacing w:line="264" w:lineRule="auto"/>
              <w:rPr>
                <w:rFonts w:ascii="Calibri" w:hAnsi="Calibri"/>
                <w:b/>
                <w:color w:val="FFFFFF" w:themeColor="background1"/>
                <w:sz w:val="28"/>
                <w:szCs w:val="28"/>
              </w:rPr>
            </w:pPr>
            <w:r w:rsidRPr="008853E7">
              <w:rPr>
                <w:rFonts w:ascii="Calibri" w:hAnsi="Calibri"/>
                <w:color w:val="FFFFFF" w:themeColor="background1"/>
                <w:sz w:val="28"/>
                <w:szCs w:val="28"/>
              </w:rPr>
              <w:t>Responsible Director</w:t>
            </w:r>
          </w:p>
        </w:tc>
        <w:tc>
          <w:tcPr>
            <w:tcW w:w="7353" w:type="dxa"/>
            <w:vAlign w:val="center"/>
          </w:tcPr>
          <w:p w14:paraId="7435F7A9" w14:textId="315FB393" w:rsidR="00A40178" w:rsidRPr="008853E7" w:rsidRDefault="0023454A" w:rsidP="0023454A">
            <w:pPr>
              <w:spacing w:after="200" w:line="264" w:lineRule="auto"/>
              <w:rPr>
                <w:rFonts w:ascii="Calibri" w:hAnsi="Calibri"/>
                <w:sz w:val="28"/>
                <w:szCs w:val="28"/>
              </w:rPr>
            </w:pPr>
            <w:r>
              <w:rPr>
                <w:rFonts w:ascii="Calibri" w:hAnsi="Calibri"/>
                <w:sz w:val="28"/>
                <w:szCs w:val="28"/>
              </w:rPr>
              <w:t>James Leyland</w:t>
            </w:r>
            <w:r w:rsidR="00BA4816">
              <w:rPr>
                <w:rFonts w:ascii="Calibri" w:hAnsi="Calibri"/>
                <w:sz w:val="28"/>
                <w:szCs w:val="28"/>
              </w:rPr>
              <w:t xml:space="preserve"> </w:t>
            </w:r>
          </w:p>
        </w:tc>
      </w:tr>
      <w:tr w:rsidR="00A40178" w:rsidRPr="008853E7" w14:paraId="01263F99" w14:textId="77777777" w:rsidTr="00653735">
        <w:tc>
          <w:tcPr>
            <w:tcW w:w="2943" w:type="dxa"/>
            <w:shd w:val="clear" w:color="auto" w:fill="099BDD" w:themeFill="text2"/>
            <w:vAlign w:val="center"/>
          </w:tcPr>
          <w:p w14:paraId="0580C7C0" w14:textId="77777777" w:rsidR="00A40178" w:rsidRPr="008853E7" w:rsidRDefault="00A40178" w:rsidP="008853E7">
            <w:pPr>
              <w:pStyle w:val="Heading6"/>
              <w:spacing w:line="264" w:lineRule="auto"/>
              <w:rPr>
                <w:rFonts w:ascii="Calibri" w:hAnsi="Calibri"/>
                <w:b/>
                <w:color w:val="FFFFFF" w:themeColor="background1"/>
                <w:sz w:val="28"/>
                <w:szCs w:val="28"/>
              </w:rPr>
            </w:pPr>
            <w:r w:rsidRPr="008853E7">
              <w:rPr>
                <w:rFonts w:ascii="Calibri" w:hAnsi="Calibri"/>
                <w:color w:val="FFFFFF" w:themeColor="background1"/>
                <w:sz w:val="28"/>
                <w:szCs w:val="28"/>
              </w:rPr>
              <w:t>Date of issue</w:t>
            </w:r>
          </w:p>
        </w:tc>
        <w:tc>
          <w:tcPr>
            <w:tcW w:w="7353" w:type="dxa"/>
            <w:vAlign w:val="center"/>
          </w:tcPr>
          <w:p w14:paraId="387BD1A4" w14:textId="461CE324" w:rsidR="00A40178" w:rsidRPr="008853E7" w:rsidRDefault="00622AEE" w:rsidP="008853E7">
            <w:pPr>
              <w:spacing w:after="200" w:line="264" w:lineRule="auto"/>
              <w:rPr>
                <w:rFonts w:ascii="Calibri" w:hAnsi="Calibri"/>
                <w:sz w:val="28"/>
                <w:szCs w:val="28"/>
              </w:rPr>
            </w:pPr>
            <w:r>
              <w:rPr>
                <w:rFonts w:ascii="Calibri" w:hAnsi="Calibri"/>
                <w:sz w:val="28"/>
                <w:szCs w:val="28"/>
              </w:rPr>
              <w:t>September</w:t>
            </w:r>
            <w:r w:rsidR="00A40178" w:rsidRPr="008853E7">
              <w:rPr>
                <w:rFonts w:ascii="Calibri" w:hAnsi="Calibri"/>
                <w:sz w:val="28"/>
                <w:szCs w:val="28"/>
              </w:rPr>
              <w:t xml:space="preserve"> 20</w:t>
            </w:r>
            <w:r w:rsidR="00356D42">
              <w:rPr>
                <w:rFonts w:ascii="Calibri" w:hAnsi="Calibri"/>
                <w:sz w:val="28"/>
                <w:szCs w:val="28"/>
              </w:rPr>
              <w:t>16</w:t>
            </w:r>
          </w:p>
        </w:tc>
      </w:tr>
      <w:tr w:rsidR="00A40178" w:rsidRPr="008853E7" w14:paraId="40097A9A" w14:textId="77777777" w:rsidTr="00653735">
        <w:tc>
          <w:tcPr>
            <w:tcW w:w="2943" w:type="dxa"/>
            <w:shd w:val="clear" w:color="auto" w:fill="099BDD" w:themeFill="text2"/>
            <w:vAlign w:val="center"/>
          </w:tcPr>
          <w:p w14:paraId="33627AD8" w14:textId="77777777" w:rsidR="00A40178" w:rsidRPr="008853E7" w:rsidRDefault="00A40178" w:rsidP="008853E7">
            <w:pPr>
              <w:pStyle w:val="Heading6"/>
              <w:spacing w:line="264" w:lineRule="auto"/>
              <w:rPr>
                <w:rFonts w:ascii="Calibri" w:hAnsi="Calibri"/>
                <w:b/>
                <w:color w:val="FFFFFF" w:themeColor="background1"/>
                <w:sz w:val="28"/>
                <w:szCs w:val="28"/>
              </w:rPr>
            </w:pPr>
            <w:r w:rsidRPr="008853E7">
              <w:rPr>
                <w:rFonts w:ascii="Calibri" w:hAnsi="Calibri"/>
                <w:color w:val="FFFFFF" w:themeColor="background1"/>
                <w:sz w:val="28"/>
                <w:szCs w:val="28"/>
              </w:rPr>
              <w:t>Next review date</w:t>
            </w:r>
          </w:p>
        </w:tc>
        <w:tc>
          <w:tcPr>
            <w:tcW w:w="7353" w:type="dxa"/>
            <w:vAlign w:val="center"/>
          </w:tcPr>
          <w:p w14:paraId="640F7507" w14:textId="24194DEE" w:rsidR="00A40178" w:rsidRPr="008853E7" w:rsidRDefault="00A94CAD" w:rsidP="008853E7">
            <w:pPr>
              <w:spacing w:after="200" w:line="264" w:lineRule="auto"/>
              <w:rPr>
                <w:rFonts w:ascii="Calibri" w:hAnsi="Calibri"/>
                <w:sz w:val="28"/>
                <w:szCs w:val="28"/>
              </w:rPr>
            </w:pPr>
            <w:r w:rsidRPr="00A94CAD">
              <w:rPr>
                <w:rFonts w:ascii="Calibri" w:hAnsi="Calibri"/>
                <w:sz w:val="28"/>
                <w:szCs w:val="28"/>
              </w:rPr>
              <w:t>September 202</w:t>
            </w:r>
            <w:r w:rsidR="00653735">
              <w:rPr>
                <w:rFonts w:ascii="Calibri" w:hAnsi="Calibri"/>
                <w:sz w:val="28"/>
                <w:szCs w:val="28"/>
              </w:rPr>
              <w:t>5</w:t>
            </w:r>
          </w:p>
        </w:tc>
      </w:tr>
      <w:tr w:rsidR="00A40178" w:rsidRPr="008853E7" w14:paraId="13B9F795" w14:textId="77777777" w:rsidTr="00653735">
        <w:tc>
          <w:tcPr>
            <w:tcW w:w="2943" w:type="dxa"/>
            <w:shd w:val="clear" w:color="auto" w:fill="099BDD" w:themeFill="text2"/>
            <w:vAlign w:val="center"/>
          </w:tcPr>
          <w:p w14:paraId="46B13B10" w14:textId="77777777" w:rsidR="00A40178" w:rsidRPr="008853E7" w:rsidRDefault="00A40178" w:rsidP="008853E7">
            <w:pPr>
              <w:pStyle w:val="Heading6"/>
              <w:spacing w:line="264" w:lineRule="auto"/>
              <w:rPr>
                <w:rFonts w:ascii="Calibri" w:hAnsi="Calibri"/>
                <w:b/>
                <w:color w:val="FFFFFF" w:themeColor="background1"/>
                <w:sz w:val="28"/>
                <w:szCs w:val="28"/>
              </w:rPr>
            </w:pPr>
            <w:r w:rsidRPr="008853E7">
              <w:rPr>
                <w:rFonts w:ascii="Calibri" w:hAnsi="Calibri"/>
                <w:color w:val="FFFFFF" w:themeColor="background1"/>
                <w:sz w:val="28"/>
                <w:szCs w:val="28"/>
              </w:rPr>
              <w:t>Document ref &amp; version</w:t>
            </w:r>
          </w:p>
        </w:tc>
        <w:tc>
          <w:tcPr>
            <w:tcW w:w="7353" w:type="dxa"/>
            <w:vAlign w:val="center"/>
          </w:tcPr>
          <w:p w14:paraId="1833BBD7" w14:textId="4230B2A8" w:rsidR="00A40178" w:rsidRPr="008853E7" w:rsidRDefault="00622AEE" w:rsidP="008853E7">
            <w:pPr>
              <w:spacing w:after="200" w:line="264" w:lineRule="auto"/>
              <w:rPr>
                <w:rFonts w:ascii="Calibri" w:hAnsi="Calibri"/>
                <w:sz w:val="28"/>
                <w:szCs w:val="28"/>
              </w:rPr>
            </w:pPr>
            <w:r>
              <w:rPr>
                <w:rFonts w:ascii="Calibri" w:hAnsi="Calibri"/>
                <w:sz w:val="28"/>
                <w:szCs w:val="28"/>
              </w:rPr>
              <w:t xml:space="preserve">Grievance Policy </w:t>
            </w:r>
            <w:r w:rsidR="00653735">
              <w:rPr>
                <w:rFonts w:ascii="Calibri" w:hAnsi="Calibri"/>
                <w:sz w:val="28"/>
                <w:szCs w:val="28"/>
              </w:rPr>
              <w:t>V1</w:t>
            </w:r>
          </w:p>
        </w:tc>
      </w:tr>
    </w:tbl>
    <w:p w14:paraId="3BBE408D" w14:textId="7FDDD4DC" w:rsidR="00A40178" w:rsidRPr="008C1E1A" w:rsidRDefault="00A40178" w:rsidP="008C1E1A">
      <w:pPr>
        <w:rPr>
          <w:rFonts w:ascii="Calibri" w:hAnsi="Calibri"/>
          <w:b/>
          <w:color w:val="099BDD" w:themeColor="text2"/>
          <w:sz w:val="24"/>
          <w:szCs w:val="24"/>
        </w:rPr>
      </w:pPr>
      <w:r w:rsidRPr="008853E7">
        <w:rPr>
          <w:rFonts w:ascii="Calibri" w:hAnsi="Calibri"/>
          <w:b/>
          <w:color w:val="099BDD" w:themeColor="text2"/>
          <w:sz w:val="24"/>
          <w:szCs w:val="24"/>
        </w:rPr>
        <w:t>Related policies and guidance</w:t>
      </w:r>
    </w:p>
    <w:p w14:paraId="0CBF26FC" w14:textId="77777777" w:rsidR="00A40178" w:rsidRPr="008853E7" w:rsidRDefault="00A40178" w:rsidP="008853E7">
      <w:pPr>
        <w:rPr>
          <w:rFonts w:ascii="Calibri" w:hAnsi="Calibri"/>
          <w:b/>
          <w:color w:val="099BDD" w:themeColor="text2"/>
          <w:sz w:val="24"/>
          <w:szCs w:val="24"/>
        </w:rPr>
      </w:pPr>
      <w:r w:rsidRPr="008853E7">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0"/>
        <w:gridCol w:w="1108"/>
        <w:gridCol w:w="1664"/>
        <w:gridCol w:w="1941"/>
        <w:gridCol w:w="3457"/>
      </w:tblGrid>
      <w:tr w:rsidR="00A40178" w:rsidRPr="008853E7" w14:paraId="6016835C" w14:textId="77777777" w:rsidTr="00196599">
        <w:tc>
          <w:tcPr>
            <w:tcW w:w="1242" w:type="dxa"/>
            <w:shd w:val="clear" w:color="auto" w:fill="099BDD" w:themeFill="text2"/>
          </w:tcPr>
          <w:p w14:paraId="1C474925"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Version</w:t>
            </w:r>
          </w:p>
        </w:tc>
        <w:tc>
          <w:tcPr>
            <w:tcW w:w="1134" w:type="dxa"/>
            <w:shd w:val="clear" w:color="auto" w:fill="099BDD" w:themeFill="text2"/>
          </w:tcPr>
          <w:p w14:paraId="75CDE1BC"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Date</w:t>
            </w:r>
          </w:p>
        </w:tc>
        <w:tc>
          <w:tcPr>
            <w:tcW w:w="1843" w:type="dxa"/>
            <w:shd w:val="clear" w:color="auto" w:fill="099BDD" w:themeFill="text2"/>
          </w:tcPr>
          <w:p w14:paraId="7659EC91"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Author</w:t>
            </w:r>
          </w:p>
        </w:tc>
        <w:tc>
          <w:tcPr>
            <w:tcW w:w="2126" w:type="dxa"/>
            <w:shd w:val="clear" w:color="auto" w:fill="099BDD" w:themeFill="text2"/>
          </w:tcPr>
          <w:p w14:paraId="72D57FDE"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Approved by</w:t>
            </w:r>
          </w:p>
        </w:tc>
        <w:tc>
          <w:tcPr>
            <w:tcW w:w="3951" w:type="dxa"/>
            <w:shd w:val="clear" w:color="auto" w:fill="099BDD" w:themeFill="text2"/>
          </w:tcPr>
          <w:p w14:paraId="039757F8"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Comments</w:t>
            </w:r>
          </w:p>
        </w:tc>
      </w:tr>
      <w:tr w:rsidR="00A40178" w:rsidRPr="008853E7" w14:paraId="078184C0" w14:textId="77777777" w:rsidTr="00196599">
        <w:tc>
          <w:tcPr>
            <w:tcW w:w="1242" w:type="dxa"/>
          </w:tcPr>
          <w:p w14:paraId="5ABA3816" w14:textId="32561AC2" w:rsidR="00A40178" w:rsidRPr="008853E7" w:rsidRDefault="00622AEE" w:rsidP="00653735">
            <w:pPr>
              <w:spacing w:before="0"/>
              <w:rPr>
                <w:rFonts w:ascii="Calibri" w:hAnsi="Calibri"/>
              </w:rPr>
            </w:pPr>
            <w:r>
              <w:rPr>
                <w:rFonts w:ascii="Calibri" w:hAnsi="Calibri"/>
              </w:rPr>
              <w:t>Final</w:t>
            </w:r>
          </w:p>
        </w:tc>
        <w:tc>
          <w:tcPr>
            <w:tcW w:w="1134" w:type="dxa"/>
          </w:tcPr>
          <w:p w14:paraId="350691C3" w14:textId="7C5E05BB" w:rsidR="00A40178" w:rsidRPr="008853E7" w:rsidRDefault="00622AEE" w:rsidP="00653735">
            <w:pPr>
              <w:spacing w:before="0"/>
              <w:rPr>
                <w:rFonts w:ascii="Calibri" w:hAnsi="Calibri"/>
              </w:rPr>
            </w:pPr>
            <w:r>
              <w:rPr>
                <w:rFonts w:ascii="Calibri" w:hAnsi="Calibri"/>
              </w:rPr>
              <w:t>Sep</w:t>
            </w:r>
            <w:r w:rsidR="00653735">
              <w:rPr>
                <w:rFonts w:ascii="Calibri" w:hAnsi="Calibri"/>
              </w:rPr>
              <w:t>20</w:t>
            </w:r>
            <w:r>
              <w:rPr>
                <w:rFonts w:ascii="Calibri" w:hAnsi="Calibri"/>
              </w:rPr>
              <w:t>16</w:t>
            </w:r>
          </w:p>
        </w:tc>
        <w:tc>
          <w:tcPr>
            <w:tcW w:w="1843" w:type="dxa"/>
          </w:tcPr>
          <w:p w14:paraId="5812C3A6" w14:textId="77777777" w:rsidR="00A40178" w:rsidRPr="008853E7" w:rsidRDefault="001D7BDE" w:rsidP="00653735">
            <w:pPr>
              <w:spacing w:before="0"/>
              <w:rPr>
                <w:rFonts w:ascii="Calibri" w:hAnsi="Calibri"/>
              </w:rPr>
            </w:pPr>
            <w:r w:rsidRPr="008853E7">
              <w:rPr>
                <w:rFonts w:ascii="Calibri" w:hAnsi="Calibri"/>
              </w:rPr>
              <w:t xml:space="preserve"> </w:t>
            </w:r>
          </w:p>
        </w:tc>
        <w:tc>
          <w:tcPr>
            <w:tcW w:w="2126" w:type="dxa"/>
          </w:tcPr>
          <w:p w14:paraId="62E8A107" w14:textId="1DAB47BF" w:rsidR="00A40178" w:rsidRPr="008853E7" w:rsidRDefault="00622AEE" w:rsidP="00653735">
            <w:pPr>
              <w:spacing w:before="0"/>
              <w:rPr>
                <w:rFonts w:ascii="Calibri" w:hAnsi="Calibri"/>
              </w:rPr>
            </w:pPr>
            <w:r>
              <w:rPr>
                <w:rFonts w:ascii="Calibri" w:hAnsi="Calibri"/>
              </w:rPr>
              <w:t>SR</w:t>
            </w:r>
          </w:p>
        </w:tc>
        <w:tc>
          <w:tcPr>
            <w:tcW w:w="3951" w:type="dxa"/>
          </w:tcPr>
          <w:p w14:paraId="11766EB3" w14:textId="77777777" w:rsidR="00A40178" w:rsidRPr="008853E7" w:rsidRDefault="00A40178" w:rsidP="00653735">
            <w:pPr>
              <w:spacing w:before="0"/>
              <w:rPr>
                <w:rFonts w:ascii="Calibri" w:hAnsi="Calibri"/>
              </w:rPr>
            </w:pPr>
          </w:p>
        </w:tc>
      </w:tr>
      <w:tr w:rsidR="00A40178" w:rsidRPr="008853E7" w14:paraId="7A9091D5" w14:textId="77777777" w:rsidTr="00196599">
        <w:tc>
          <w:tcPr>
            <w:tcW w:w="1242" w:type="dxa"/>
          </w:tcPr>
          <w:p w14:paraId="0ECE6450" w14:textId="77777777" w:rsidR="00A40178" w:rsidRPr="008853E7" w:rsidRDefault="00A40178" w:rsidP="00653735">
            <w:pPr>
              <w:spacing w:before="0"/>
              <w:rPr>
                <w:rFonts w:ascii="Calibri" w:hAnsi="Calibri"/>
              </w:rPr>
            </w:pPr>
          </w:p>
        </w:tc>
        <w:tc>
          <w:tcPr>
            <w:tcW w:w="1134" w:type="dxa"/>
          </w:tcPr>
          <w:p w14:paraId="1EEB0B22" w14:textId="2BE70F81" w:rsidR="00A40178" w:rsidRPr="008853E7" w:rsidRDefault="0023454A" w:rsidP="00653735">
            <w:pPr>
              <w:spacing w:before="0"/>
              <w:rPr>
                <w:rFonts w:ascii="Calibri" w:hAnsi="Calibri"/>
              </w:rPr>
            </w:pPr>
            <w:r>
              <w:rPr>
                <w:rFonts w:ascii="Calibri" w:hAnsi="Calibri"/>
              </w:rPr>
              <w:t>Aug</w:t>
            </w:r>
            <w:r w:rsidR="00653735">
              <w:rPr>
                <w:rFonts w:ascii="Calibri" w:hAnsi="Calibri"/>
              </w:rPr>
              <w:t xml:space="preserve"> 20</w:t>
            </w:r>
            <w:r w:rsidR="001F0A11">
              <w:rPr>
                <w:rFonts w:ascii="Calibri" w:hAnsi="Calibri"/>
              </w:rPr>
              <w:t>19</w:t>
            </w:r>
          </w:p>
        </w:tc>
        <w:tc>
          <w:tcPr>
            <w:tcW w:w="1843" w:type="dxa"/>
          </w:tcPr>
          <w:p w14:paraId="3A16E86D" w14:textId="77777777" w:rsidR="00A40178" w:rsidRPr="008853E7" w:rsidRDefault="00A40178" w:rsidP="00653735">
            <w:pPr>
              <w:spacing w:before="0"/>
              <w:rPr>
                <w:rFonts w:ascii="Calibri" w:hAnsi="Calibri"/>
              </w:rPr>
            </w:pPr>
          </w:p>
        </w:tc>
        <w:tc>
          <w:tcPr>
            <w:tcW w:w="2126" w:type="dxa"/>
          </w:tcPr>
          <w:p w14:paraId="1BDF659B" w14:textId="77777777" w:rsidR="00A40178" w:rsidRPr="008853E7" w:rsidRDefault="00A40178" w:rsidP="00653735">
            <w:pPr>
              <w:spacing w:before="0"/>
              <w:rPr>
                <w:rFonts w:ascii="Calibri" w:hAnsi="Calibri"/>
              </w:rPr>
            </w:pPr>
          </w:p>
        </w:tc>
        <w:tc>
          <w:tcPr>
            <w:tcW w:w="3951" w:type="dxa"/>
          </w:tcPr>
          <w:p w14:paraId="6449B423" w14:textId="05A79CF8" w:rsidR="00A40178" w:rsidRPr="008853E7" w:rsidRDefault="0023454A" w:rsidP="00653735">
            <w:pPr>
              <w:spacing w:before="0"/>
              <w:rPr>
                <w:rFonts w:ascii="Calibri" w:hAnsi="Calibri"/>
              </w:rPr>
            </w:pPr>
            <w:r>
              <w:rPr>
                <w:rFonts w:ascii="Calibri" w:hAnsi="Calibri"/>
              </w:rPr>
              <w:t>Reviewed JL</w:t>
            </w:r>
          </w:p>
        </w:tc>
      </w:tr>
      <w:tr w:rsidR="00A40178" w:rsidRPr="008853E7" w14:paraId="7F2F6CB7" w14:textId="77777777" w:rsidTr="00196599">
        <w:tc>
          <w:tcPr>
            <w:tcW w:w="1242" w:type="dxa"/>
          </w:tcPr>
          <w:p w14:paraId="17378088" w14:textId="77777777" w:rsidR="00A40178" w:rsidRPr="008853E7" w:rsidRDefault="00A40178" w:rsidP="00653735">
            <w:pPr>
              <w:spacing w:before="0"/>
              <w:rPr>
                <w:rFonts w:ascii="Calibri" w:hAnsi="Calibri"/>
              </w:rPr>
            </w:pPr>
          </w:p>
        </w:tc>
        <w:tc>
          <w:tcPr>
            <w:tcW w:w="1134" w:type="dxa"/>
          </w:tcPr>
          <w:p w14:paraId="474AA777" w14:textId="4623C32A" w:rsidR="00A40178" w:rsidRPr="008853E7" w:rsidRDefault="00A94CAD" w:rsidP="00653735">
            <w:pPr>
              <w:spacing w:before="0"/>
              <w:rPr>
                <w:rFonts w:ascii="Calibri" w:hAnsi="Calibri"/>
              </w:rPr>
            </w:pPr>
            <w:r>
              <w:rPr>
                <w:rFonts w:ascii="Calibri" w:hAnsi="Calibri"/>
              </w:rPr>
              <w:t>Sep</w:t>
            </w:r>
            <w:r w:rsidR="008C1E1A">
              <w:rPr>
                <w:rFonts w:ascii="Calibri" w:hAnsi="Calibri"/>
              </w:rPr>
              <w:t xml:space="preserve"> </w:t>
            </w:r>
            <w:r w:rsidR="00653735">
              <w:rPr>
                <w:rFonts w:ascii="Calibri" w:hAnsi="Calibri"/>
              </w:rPr>
              <w:t>20</w:t>
            </w:r>
            <w:r w:rsidR="008C1E1A">
              <w:rPr>
                <w:rFonts w:ascii="Calibri" w:hAnsi="Calibri"/>
              </w:rPr>
              <w:t>21</w:t>
            </w:r>
          </w:p>
        </w:tc>
        <w:tc>
          <w:tcPr>
            <w:tcW w:w="1843" w:type="dxa"/>
          </w:tcPr>
          <w:p w14:paraId="160753B4" w14:textId="77777777" w:rsidR="00A40178" w:rsidRPr="008853E7" w:rsidRDefault="00A40178" w:rsidP="00653735">
            <w:pPr>
              <w:spacing w:before="0"/>
              <w:rPr>
                <w:rFonts w:ascii="Calibri" w:hAnsi="Calibri"/>
              </w:rPr>
            </w:pPr>
          </w:p>
        </w:tc>
        <w:tc>
          <w:tcPr>
            <w:tcW w:w="2126" w:type="dxa"/>
          </w:tcPr>
          <w:p w14:paraId="3222E134" w14:textId="77777777" w:rsidR="00A40178" w:rsidRPr="008853E7" w:rsidRDefault="00A40178" w:rsidP="00653735">
            <w:pPr>
              <w:spacing w:before="0"/>
              <w:rPr>
                <w:rFonts w:ascii="Calibri" w:hAnsi="Calibri"/>
              </w:rPr>
            </w:pPr>
          </w:p>
        </w:tc>
        <w:tc>
          <w:tcPr>
            <w:tcW w:w="3951" w:type="dxa"/>
          </w:tcPr>
          <w:p w14:paraId="7F26664C" w14:textId="267D4FC4" w:rsidR="00A40178" w:rsidRPr="008853E7" w:rsidRDefault="008C1E1A" w:rsidP="00653735">
            <w:pPr>
              <w:spacing w:before="0"/>
              <w:rPr>
                <w:rFonts w:ascii="Calibri" w:hAnsi="Calibri"/>
              </w:rPr>
            </w:pPr>
            <w:r>
              <w:rPr>
                <w:rFonts w:ascii="Calibri" w:hAnsi="Calibri"/>
              </w:rPr>
              <w:t>Reviewed JL</w:t>
            </w:r>
          </w:p>
        </w:tc>
      </w:tr>
      <w:tr w:rsidR="0020638D" w:rsidRPr="008853E7" w14:paraId="25495D4E" w14:textId="77777777" w:rsidTr="00196599">
        <w:tc>
          <w:tcPr>
            <w:tcW w:w="1242" w:type="dxa"/>
          </w:tcPr>
          <w:p w14:paraId="08CECAAA" w14:textId="77777777" w:rsidR="0020638D" w:rsidRPr="008853E7" w:rsidRDefault="0020638D" w:rsidP="00653735">
            <w:pPr>
              <w:spacing w:before="0"/>
              <w:rPr>
                <w:rFonts w:ascii="Calibri" w:hAnsi="Calibri"/>
              </w:rPr>
            </w:pPr>
          </w:p>
        </w:tc>
        <w:tc>
          <w:tcPr>
            <w:tcW w:w="1134" w:type="dxa"/>
          </w:tcPr>
          <w:p w14:paraId="00417EAE" w14:textId="62D74A47" w:rsidR="0020638D" w:rsidRDefault="0020638D" w:rsidP="00653735">
            <w:pPr>
              <w:spacing w:before="0"/>
              <w:rPr>
                <w:rFonts w:ascii="Calibri" w:hAnsi="Calibri"/>
              </w:rPr>
            </w:pPr>
            <w:r>
              <w:rPr>
                <w:rFonts w:ascii="Calibri" w:hAnsi="Calibri"/>
              </w:rPr>
              <w:t>Sep</w:t>
            </w:r>
            <w:r w:rsidR="00653735">
              <w:rPr>
                <w:rFonts w:ascii="Calibri" w:hAnsi="Calibri"/>
              </w:rPr>
              <w:t xml:space="preserve"> 20</w:t>
            </w:r>
            <w:r>
              <w:rPr>
                <w:rFonts w:ascii="Calibri" w:hAnsi="Calibri"/>
              </w:rPr>
              <w:t>23</w:t>
            </w:r>
          </w:p>
        </w:tc>
        <w:tc>
          <w:tcPr>
            <w:tcW w:w="1843" w:type="dxa"/>
          </w:tcPr>
          <w:p w14:paraId="6BA57F0C" w14:textId="77777777" w:rsidR="0020638D" w:rsidRPr="008853E7" w:rsidRDefault="0020638D" w:rsidP="00653735">
            <w:pPr>
              <w:spacing w:before="0"/>
              <w:rPr>
                <w:rFonts w:ascii="Calibri" w:hAnsi="Calibri"/>
              </w:rPr>
            </w:pPr>
          </w:p>
        </w:tc>
        <w:tc>
          <w:tcPr>
            <w:tcW w:w="2126" w:type="dxa"/>
          </w:tcPr>
          <w:p w14:paraId="4707E526" w14:textId="77777777" w:rsidR="0020638D" w:rsidRPr="008853E7" w:rsidRDefault="0020638D" w:rsidP="00653735">
            <w:pPr>
              <w:spacing w:before="0"/>
              <w:rPr>
                <w:rFonts w:ascii="Calibri" w:hAnsi="Calibri"/>
              </w:rPr>
            </w:pPr>
          </w:p>
        </w:tc>
        <w:tc>
          <w:tcPr>
            <w:tcW w:w="3951" w:type="dxa"/>
          </w:tcPr>
          <w:p w14:paraId="14EEB95A" w14:textId="50ECCD86" w:rsidR="0020638D" w:rsidRDefault="0020638D" w:rsidP="00653735">
            <w:pPr>
              <w:spacing w:before="0"/>
              <w:rPr>
                <w:rFonts w:ascii="Calibri" w:hAnsi="Calibri"/>
              </w:rPr>
            </w:pPr>
            <w:r>
              <w:rPr>
                <w:rFonts w:ascii="Calibri" w:hAnsi="Calibri"/>
              </w:rPr>
              <w:t>Reviewed JL</w:t>
            </w:r>
          </w:p>
        </w:tc>
      </w:tr>
    </w:tbl>
    <w:p w14:paraId="3D1ABCCB" w14:textId="21CCC266" w:rsidR="00760198" w:rsidRDefault="00760198" w:rsidP="008853E7">
      <w:pPr>
        <w:rPr>
          <w:rFonts w:ascii="Calibri" w:hAnsi="Calibri"/>
        </w:rPr>
      </w:pPr>
    </w:p>
    <w:p w14:paraId="3069E84C" w14:textId="761026B1" w:rsidR="008C1E1A" w:rsidRDefault="008C1E1A" w:rsidP="008853E7">
      <w:pPr>
        <w:rPr>
          <w:rFonts w:ascii="Calibri" w:hAnsi="Calibri"/>
        </w:rPr>
      </w:pPr>
    </w:p>
    <w:p w14:paraId="64A95387" w14:textId="6142B85D" w:rsidR="00A94CAD" w:rsidRDefault="00A94CAD" w:rsidP="008853E7">
      <w:pPr>
        <w:rPr>
          <w:rFonts w:ascii="Calibri" w:hAnsi="Calibri"/>
        </w:rPr>
      </w:pPr>
    </w:p>
    <w:p w14:paraId="57A79FC0" w14:textId="77777777" w:rsidR="00653735" w:rsidRDefault="00653735" w:rsidP="008853E7">
      <w:pPr>
        <w:rPr>
          <w:rFonts w:ascii="Calibri" w:hAnsi="Calibri"/>
        </w:rPr>
      </w:pPr>
    </w:p>
    <w:p w14:paraId="59DC8252" w14:textId="77777777" w:rsidR="00A94CAD" w:rsidRDefault="00A94CAD" w:rsidP="00653735">
      <w:pPr>
        <w:spacing w:before="0" w:after="0" w:line="240" w:lineRule="auto"/>
        <w:rPr>
          <w:rFonts w:ascii="Calibri" w:hAnsi="Calibri"/>
        </w:rPr>
      </w:pPr>
    </w:p>
    <w:p w14:paraId="44BDC4B8" w14:textId="0D99097F" w:rsidR="00B8255D" w:rsidRPr="008853E7" w:rsidRDefault="00EC03D2" w:rsidP="008853E7">
      <w:pPr>
        <w:pStyle w:val="Heading1"/>
        <w:rPr>
          <w:rFonts w:ascii="Calibri" w:hAnsi="Calibri"/>
        </w:rPr>
      </w:pPr>
      <w:r w:rsidRPr="008853E7">
        <w:rPr>
          <w:rFonts w:ascii="Calibri" w:hAnsi="Calibri"/>
        </w:rPr>
        <w:t xml:space="preserve">  </w:t>
      </w:r>
      <w:r w:rsidR="008853E7" w:rsidRPr="008853E7">
        <w:rPr>
          <w:rFonts w:ascii="Calibri" w:hAnsi="Calibri"/>
        </w:rPr>
        <w:t>introduction</w:t>
      </w:r>
    </w:p>
    <w:p w14:paraId="51221F4A" w14:textId="57B13F34" w:rsidR="008853E7" w:rsidRPr="008853E7" w:rsidRDefault="008853E7" w:rsidP="008853E7">
      <w:pPr>
        <w:rPr>
          <w:rFonts w:ascii="Calibri" w:hAnsi="Calibri"/>
        </w:rPr>
      </w:pPr>
      <w:r w:rsidRPr="008853E7">
        <w:rPr>
          <w:rFonts w:ascii="Calibri" w:hAnsi="Calibri"/>
        </w:rPr>
        <w:t xml:space="preserve">The main aim of the grievance procedure is to allow employees an immediate means by which a grievance relating to your work can be aired and resolved.  </w:t>
      </w:r>
    </w:p>
    <w:p w14:paraId="0547DBF8" w14:textId="55B751FA" w:rsidR="008853E7" w:rsidRPr="008853E7" w:rsidRDefault="008853E7" w:rsidP="008853E7">
      <w:pPr>
        <w:rPr>
          <w:rFonts w:ascii="Calibri" w:hAnsi="Calibri"/>
        </w:rPr>
      </w:pPr>
      <w:r w:rsidRPr="008853E7">
        <w:rPr>
          <w:rFonts w:ascii="Calibri" w:hAnsi="Calibri"/>
        </w:rPr>
        <w:t xml:space="preserve">Use of this procedure should avoid the unnecessary </w:t>
      </w:r>
      <w:r w:rsidR="008C1E1A" w:rsidRPr="008853E7">
        <w:rPr>
          <w:rFonts w:ascii="Calibri" w:hAnsi="Calibri"/>
        </w:rPr>
        <w:t>buildup</w:t>
      </w:r>
      <w:r w:rsidRPr="008853E7">
        <w:rPr>
          <w:rFonts w:ascii="Calibri" w:hAnsi="Calibri"/>
        </w:rPr>
        <w:t xml:space="preserve"> of stress, tension and aggravation by an employee nursing a grievance.</w:t>
      </w:r>
    </w:p>
    <w:p w14:paraId="7C445665" w14:textId="27737832" w:rsidR="008853E7" w:rsidRPr="008853E7" w:rsidRDefault="008853E7" w:rsidP="008853E7">
      <w:pPr>
        <w:rPr>
          <w:rFonts w:ascii="Calibri" w:hAnsi="Calibri"/>
        </w:rPr>
      </w:pPr>
      <w:r w:rsidRPr="008853E7">
        <w:rPr>
          <w:rFonts w:ascii="Calibri" w:hAnsi="Calibri"/>
        </w:rPr>
        <w:t xml:space="preserve">This grievance procedure is intended to assist you in raising a formal or informal grievance with the appropriate person. </w:t>
      </w:r>
    </w:p>
    <w:p w14:paraId="4F6850A5" w14:textId="13D6E6CA" w:rsidR="008853E7" w:rsidRPr="008853E7" w:rsidRDefault="008853E7" w:rsidP="008853E7">
      <w:pPr>
        <w:rPr>
          <w:rFonts w:ascii="Calibri" w:hAnsi="Calibri"/>
        </w:rPr>
      </w:pPr>
      <w:r w:rsidRPr="008853E7">
        <w:rPr>
          <w:rFonts w:ascii="Calibri" w:hAnsi="Calibri"/>
        </w:rPr>
        <w:t>Informal discussion can frequently resolve problems without the need for a written record.</w:t>
      </w:r>
    </w:p>
    <w:p w14:paraId="1ACD3C79" w14:textId="32B1DA1C" w:rsidR="008853E7" w:rsidRPr="008853E7" w:rsidRDefault="008853E7" w:rsidP="008853E7">
      <w:pPr>
        <w:rPr>
          <w:rFonts w:ascii="Calibri" w:hAnsi="Calibri"/>
        </w:rPr>
      </w:pPr>
      <w:r w:rsidRPr="008853E7">
        <w:rPr>
          <w:rFonts w:ascii="Calibri" w:hAnsi="Calibri"/>
        </w:rPr>
        <w:t xml:space="preserve">If you do wish your grievance to be formally recorded and </w:t>
      </w:r>
      <w:proofErr w:type="gramStart"/>
      <w:r w:rsidRPr="008853E7">
        <w:rPr>
          <w:rFonts w:ascii="Calibri" w:hAnsi="Calibri"/>
        </w:rPr>
        <w:t>investigated</w:t>
      </w:r>
      <w:proofErr w:type="gramEnd"/>
      <w:r w:rsidRPr="008853E7">
        <w:rPr>
          <w:rFonts w:ascii="Calibri" w:hAnsi="Calibri"/>
        </w:rPr>
        <w:t xml:space="preserve"> please make this clear at the outset, by informing your immediate supervisor in writing. </w:t>
      </w:r>
    </w:p>
    <w:p w14:paraId="5F86D82A" w14:textId="4CCAA3DB" w:rsidR="008853E7" w:rsidRPr="00880A98" w:rsidRDefault="008853E7" w:rsidP="00880A98">
      <w:pPr>
        <w:rPr>
          <w:rFonts w:ascii="Calibri" w:hAnsi="Calibri"/>
        </w:rPr>
      </w:pPr>
      <w:r w:rsidRPr="008853E7">
        <w:rPr>
          <w:rFonts w:ascii="Calibri" w:hAnsi="Calibri"/>
        </w:rPr>
        <w:t xml:space="preserve">You are actively encouraged to use this procedure if you have a </w:t>
      </w:r>
      <w:proofErr w:type="gramStart"/>
      <w:r w:rsidRPr="008853E7">
        <w:rPr>
          <w:rFonts w:ascii="Calibri" w:hAnsi="Calibri"/>
        </w:rPr>
        <w:t>grievance</w:t>
      </w:r>
      <w:proofErr w:type="gramEnd"/>
      <w:r w:rsidRPr="008853E7">
        <w:rPr>
          <w:rFonts w:ascii="Calibri" w:hAnsi="Calibri"/>
        </w:rPr>
        <w:t xml:space="preserve"> and you are assured that the genuine use of this procedure will not be used against you at any time. </w:t>
      </w:r>
    </w:p>
    <w:p w14:paraId="00F141B4" w14:textId="457D699B" w:rsidR="008853E7" w:rsidRPr="00880A98" w:rsidRDefault="00880A98" w:rsidP="00880A98">
      <w:pPr>
        <w:pStyle w:val="Heading1"/>
      </w:pPr>
      <w:r>
        <w:t>Our Rules And Procedures Ensure</w:t>
      </w:r>
    </w:p>
    <w:p w14:paraId="26EE23E1" w14:textId="77777777" w:rsidR="00760198" w:rsidRDefault="00760198" w:rsidP="00760198">
      <w:pPr>
        <w:spacing w:before="0" w:after="0"/>
        <w:ind w:left="360"/>
        <w:rPr>
          <w:rFonts w:ascii="Calibri" w:hAnsi="Calibri"/>
        </w:rPr>
      </w:pPr>
    </w:p>
    <w:p w14:paraId="42724A2B" w14:textId="77777777" w:rsidR="008853E7" w:rsidRPr="00760198" w:rsidRDefault="008853E7" w:rsidP="00760198">
      <w:pPr>
        <w:pStyle w:val="ListParagraph"/>
        <w:numPr>
          <w:ilvl w:val="0"/>
          <w:numId w:val="7"/>
        </w:numPr>
        <w:spacing w:before="0" w:after="0"/>
        <w:rPr>
          <w:rFonts w:ascii="Calibri" w:hAnsi="Calibri"/>
        </w:rPr>
      </w:pPr>
      <w:r w:rsidRPr="00760198">
        <w:rPr>
          <w:rFonts w:ascii="Calibri" w:hAnsi="Calibri"/>
        </w:rPr>
        <w:t>Any grievance you may have, formal or informal, will be dealt with fairly and consistently.</w:t>
      </w:r>
    </w:p>
    <w:p w14:paraId="35941ACE" w14:textId="77777777" w:rsidR="008853E7" w:rsidRPr="008853E7" w:rsidRDefault="008853E7" w:rsidP="00880A98">
      <w:pPr>
        <w:numPr>
          <w:ilvl w:val="0"/>
          <w:numId w:val="7"/>
        </w:numPr>
        <w:spacing w:before="0" w:after="0"/>
        <w:rPr>
          <w:rFonts w:ascii="Calibri" w:hAnsi="Calibri"/>
        </w:rPr>
      </w:pPr>
      <w:r w:rsidRPr="008853E7">
        <w:rPr>
          <w:rFonts w:ascii="Calibri" w:hAnsi="Calibri"/>
        </w:rPr>
        <w:t>Provision will be made for setting out a formal grievance in writing, if you are unable to formulate one yourself due to a disability, or for some other justifiable reason (i.e. illiteracy or where English is not your first language).</w:t>
      </w:r>
    </w:p>
    <w:p w14:paraId="0DD52535"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will be invited in writing to attend a meeting to discuss your grievance.</w:t>
      </w:r>
    </w:p>
    <w:p w14:paraId="450129F6" w14:textId="77777777" w:rsidR="008853E7" w:rsidRPr="008853E7" w:rsidRDefault="008853E7" w:rsidP="00880A98">
      <w:pPr>
        <w:numPr>
          <w:ilvl w:val="0"/>
          <w:numId w:val="7"/>
        </w:numPr>
        <w:spacing w:before="0" w:after="0"/>
        <w:rPr>
          <w:rFonts w:ascii="Calibri" w:hAnsi="Calibri"/>
        </w:rPr>
      </w:pPr>
      <w:r w:rsidRPr="008853E7">
        <w:rPr>
          <w:rFonts w:ascii="Calibri" w:hAnsi="Calibri"/>
        </w:rPr>
        <w:t xml:space="preserve">You have the right to be accompanied by a companion during your grievance / Appeal meeting. </w:t>
      </w:r>
    </w:p>
    <w:p w14:paraId="58B395B0"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will receive written notification of the outcome of the Grievance meeting.</w:t>
      </w:r>
    </w:p>
    <w:p w14:paraId="7C825A2C"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have the right to appeal if you feel the grievance has not been resolved to your satisfaction.</w:t>
      </w:r>
    </w:p>
    <w:p w14:paraId="2FCA5700"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will be invited to attend an Appeal meeting in the event that you exercise your right to appeal.</w:t>
      </w:r>
    </w:p>
    <w:p w14:paraId="274CB79C" w14:textId="41590133" w:rsidR="008853E7" w:rsidRPr="00880A98" w:rsidRDefault="008853E7" w:rsidP="00880A98">
      <w:pPr>
        <w:numPr>
          <w:ilvl w:val="0"/>
          <w:numId w:val="7"/>
        </w:numPr>
        <w:spacing w:before="0" w:after="0"/>
        <w:rPr>
          <w:rFonts w:ascii="Calibri" w:hAnsi="Calibri"/>
        </w:rPr>
      </w:pPr>
      <w:r w:rsidRPr="008853E7">
        <w:rPr>
          <w:rFonts w:ascii="Calibri" w:hAnsi="Calibri"/>
        </w:rPr>
        <w:t>You will receive written notification of the final decision.</w:t>
      </w:r>
    </w:p>
    <w:p w14:paraId="419FE2A5" w14:textId="7C3F12FB" w:rsidR="00880A98" w:rsidRDefault="00880A98" w:rsidP="00880A98">
      <w:r>
        <w:t xml:space="preserve">If you feel aggrieved at any matter during the course of your employment with Castleman Healthcare Ltd you </w:t>
      </w:r>
      <w:r w:rsidR="00760198">
        <w:t xml:space="preserve">should </w:t>
      </w:r>
      <w:r>
        <w:t xml:space="preserve">follow the procedure set out in this document. </w:t>
      </w:r>
    </w:p>
    <w:p w14:paraId="2DC6B6A0" w14:textId="3B58D411" w:rsidR="00880A98" w:rsidRPr="00880A98" w:rsidRDefault="008853E7" w:rsidP="00880A98">
      <w:pPr>
        <w:pStyle w:val="Heading1"/>
        <w:rPr>
          <w:rFonts w:ascii="Calibri" w:hAnsi="Calibri"/>
        </w:rPr>
      </w:pPr>
      <w:r w:rsidRPr="008853E7">
        <w:t>Grievance Procedure</w:t>
      </w:r>
    </w:p>
    <w:p w14:paraId="06250AD2" w14:textId="1CDEDA98" w:rsidR="008853E7" w:rsidRPr="00880A98" w:rsidRDefault="008853E7" w:rsidP="008853E7">
      <w:pPr>
        <w:rPr>
          <w:b/>
          <w:color w:val="099BDD" w:themeColor="text2"/>
        </w:rPr>
      </w:pPr>
      <w:r w:rsidRPr="00880A98">
        <w:rPr>
          <w:b/>
          <w:color w:val="099BDD" w:themeColor="text2"/>
        </w:rPr>
        <w:t>Informal Grievance</w:t>
      </w:r>
    </w:p>
    <w:p w14:paraId="561CD9FA" w14:textId="489F2254"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If you have an informal </w:t>
      </w:r>
      <w:proofErr w:type="gramStart"/>
      <w:r w:rsidRPr="008853E7">
        <w:rPr>
          <w:rFonts w:ascii="Calibri" w:hAnsi="Calibri"/>
        </w:rPr>
        <w:t>grievance</w:t>
      </w:r>
      <w:proofErr w:type="gramEnd"/>
      <w:r w:rsidRPr="008853E7">
        <w:rPr>
          <w:rFonts w:ascii="Calibri" w:hAnsi="Calibri"/>
        </w:rPr>
        <w:t xml:space="preserve"> you should raise the matter with your immediate </w:t>
      </w:r>
      <w:r w:rsidR="00880A98">
        <w:rPr>
          <w:rFonts w:ascii="Calibri" w:hAnsi="Calibri"/>
        </w:rPr>
        <w:t>line manager</w:t>
      </w:r>
      <w:r w:rsidRPr="008853E7">
        <w:rPr>
          <w:rFonts w:ascii="Calibri" w:hAnsi="Calibri"/>
        </w:rPr>
        <w:t>.</w:t>
      </w:r>
    </w:p>
    <w:p w14:paraId="466D3BF1" w14:textId="16DBEF90" w:rsidR="008853E7" w:rsidRDefault="008853E7" w:rsidP="00880A98">
      <w:pPr>
        <w:numPr>
          <w:ilvl w:val="0"/>
          <w:numId w:val="6"/>
        </w:numPr>
        <w:spacing w:before="0" w:after="0"/>
        <w:jc w:val="both"/>
        <w:rPr>
          <w:rFonts w:ascii="Calibri" w:hAnsi="Calibri"/>
        </w:rPr>
      </w:pPr>
      <w:r w:rsidRPr="008853E7">
        <w:rPr>
          <w:rFonts w:ascii="Calibri" w:hAnsi="Calibri"/>
        </w:rPr>
        <w:t xml:space="preserve">If your </w:t>
      </w:r>
      <w:r w:rsidR="00880A98">
        <w:rPr>
          <w:rFonts w:ascii="Calibri" w:hAnsi="Calibri"/>
        </w:rPr>
        <w:t>line manager</w:t>
      </w:r>
      <w:r w:rsidRPr="008853E7">
        <w:rPr>
          <w:rFonts w:ascii="Calibri" w:hAnsi="Calibri"/>
        </w:rPr>
        <w:t xml:space="preserve"> does not settle your grievance to your </w:t>
      </w:r>
      <w:proofErr w:type="gramStart"/>
      <w:r w:rsidRPr="008853E7">
        <w:rPr>
          <w:rFonts w:ascii="Calibri" w:hAnsi="Calibri"/>
        </w:rPr>
        <w:t>satisfaction</w:t>
      </w:r>
      <w:proofErr w:type="gramEnd"/>
      <w:r w:rsidRPr="008853E7">
        <w:rPr>
          <w:rFonts w:ascii="Calibri" w:hAnsi="Calibri"/>
        </w:rPr>
        <w:t xml:space="preserve"> then you must present a written formal grievance in-line with the Formal Grievance Procedure below.</w:t>
      </w:r>
    </w:p>
    <w:p w14:paraId="17C4D934" w14:textId="77777777" w:rsidR="00653735" w:rsidRDefault="00653735" w:rsidP="008853E7">
      <w:pPr>
        <w:rPr>
          <w:b/>
          <w:color w:val="099BDD" w:themeColor="text2"/>
        </w:rPr>
      </w:pPr>
    </w:p>
    <w:p w14:paraId="60D33104" w14:textId="77777777" w:rsidR="00653735" w:rsidRDefault="00653735" w:rsidP="00653735">
      <w:pPr>
        <w:spacing w:before="0" w:after="0" w:line="240" w:lineRule="auto"/>
        <w:rPr>
          <w:b/>
          <w:color w:val="099BDD" w:themeColor="text2"/>
        </w:rPr>
      </w:pPr>
    </w:p>
    <w:p w14:paraId="378B48DC" w14:textId="75CD5217" w:rsidR="008853E7" w:rsidRPr="00880A98" w:rsidRDefault="008853E7" w:rsidP="00653735">
      <w:pPr>
        <w:spacing w:before="0" w:line="240" w:lineRule="auto"/>
        <w:rPr>
          <w:b/>
          <w:color w:val="099BDD" w:themeColor="text2"/>
        </w:rPr>
      </w:pPr>
      <w:r w:rsidRPr="00880A98">
        <w:rPr>
          <w:b/>
          <w:color w:val="099BDD" w:themeColor="text2"/>
        </w:rPr>
        <w:t>Formal Grievance</w:t>
      </w:r>
    </w:p>
    <w:p w14:paraId="7576FD34" w14:textId="4B49547B"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If you have a formal </w:t>
      </w:r>
      <w:proofErr w:type="gramStart"/>
      <w:r w:rsidRPr="008853E7">
        <w:rPr>
          <w:rFonts w:ascii="Calibri" w:hAnsi="Calibri"/>
        </w:rPr>
        <w:t>grievance</w:t>
      </w:r>
      <w:proofErr w:type="gramEnd"/>
      <w:r w:rsidRPr="008853E7">
        <w:rPr>
          <w:rFonts w:ascii="Calibri" w:hAnsi="Calibri"/>
        </w:rPr>
        <w:t xml:space="preserve"> you must inform your </w:t>
      </w:r>
      <w:r w:rsidR="00880A98">
        <w:rPr>
          <w:rFonts w:ascii="Calibri" w:hAnsi="Calibri"/>
        </w:rPr>
        <w:t>line manager</w:t>
      </w:r>
      <w:r w:rsidRPr="008853E7">
        <w:rPr>
          <w:rFonts w:ascii="Calibri" w:hAnsi="Calibri"/>
        </w:rPr>
        <w:t xml:space="preserve"> (in writing) of your grievance. If your </w:t>
      </w:r>
      <w:r w:rsidR="00880A98">
        <w:rPr>
          <w:rFonts w:ascii="Calibri" w:hAnsi="Calibri"/>
        </w:rPr>
        <w:t>manager</w:t>
      </w:r>
      <w:r w:rsidRPr="008853E7">
        <w:rPr>
          <w:rFonts w:ascii="Calibri" w:hAnsi="Calibri"/>
        </w:rPr>
        <w:t xml:space="preserve"> is the subject of the </w:t>
      </w:r>
      <w:proofErr w:type="gramStart"/>
      <w:r w:rsidRPr="008853E7">
        <w:rPr>
          <w:rFonts w:ascii="Calibri" w:hAnsi="Calibri"/>
        </w:rPr>
        <w:t>grievance</w:t>
      </w:r>
      <w:proofErr w:type="gramEnd"/>
      <w:r w:rsidRPr="008853E7">
        <w:rPr>
          <w:rFonts w:ascii="Calibri" w:hAnsi="Calibri"/>
        </w:rPr>
        <w:t xml:space="preserve"> you should inform the </w:t>
      </w:r>
      <w:r w:rsidR="00880A98">
        <w:rPr>
          <w:rFonts w:ascii="Calibri" w:hAnsi="Calibri"/>
        </w:rPr>
        <w:t xml:space="preserve">Director of HR </w:t>
      </w:r>
      <w:r w:rsidRPr="008853E7">
        <w:rPr>
          <w:rFonts w:ascii="Calibri" w:hAnsi="Calibri"/>
        </w:rPr>
        <w:t>(in writing) of your grievance.</w:t>
      </w:r>
    </w:p>
    <w:p w14:paraId="70DCB98F" w14:textId="1429107B"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Your written grievance should fully explain the nature and extent of your grievance. If you are unable to formulate a written grievance for yourself, due to reasons as detailed above, </w:t>
      </w:r>
      <w:r w:rsidR="00880A98">
        <w:rPr>
          <w:rFonts w:ascii="Calibri" w:hAnsi="Calibri"/>
        </w:rPr>
        <w:t xml:space="preserve">the Director of HR </w:t>
      </w:r>
      <w:r w:rsidR="00880A98" w:rsidRPr="008853E7">
        <w:rPr>
          <w:rFonts w:ascii="Calibri" w:hAnsi="Calibri"/>
        </w:rPr>
        <w:t>will</w:t>
      </w:r>
      <w:r w:rsidRPr="008853E7">
        <w:rPr>
          <w:rFonts w:ascii="Calibri" w:hAnsi="Calibri"/>
        </w:rPr>
        <w:t xml:space="preserve"> offer you confidential assistance.</w:t>
      </w:r>
    </w:p>
    <w:p w14:paraId="5EC7A4F3"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You will be invited to attend a Grievance Meeting. </w:t>
      </w:r>
    </w:p>
    <w:p w14:paraId="2C0FDDD0" w14:textId="1CB575FC"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You have the right to be accompanied at this meeting by a single companion, who can be an employee of </w:t>
      </w:r>
      <w:r w:rsidR="00880A98">
        <w:rPr>
          <w:rFonts w:ascii="Calibri" w:hAnsi="Calibri"/>
        </w:rPr>
        <w:t xml:space="preserve">Castleman Healthcare Ltd </w:t>
      </w:r>
      <w:r w:rsidRPr="008853E7">
        <w:rPr>
          <w:rFonts w:ascii="Calibri" w:hAnsi="Calibri"/>
        </w:rPr>
        <w:t>or an official of a trade union.</w:t>
      </w:r>
    </w:p>
    <w:p w14:paraId="77BD3EBD"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Your companion will be permitted to confer with you and allowed to address the meeting but not to answer on your behalf. The companion will be allowed time off work with pay to undertake this role.</w:t>
      </w:r>
    </w:p>
    <w:p w14:paraId="321CD21F"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You will have the opportunity to address the meeting, explaining your complaint and how you believe it should be settled.</w:t>
      </w:r>
    </w:p>
    <w:p w14:paraId="16B5B3AD"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We may need to adjourn the meeting to make further investigations, prior to a final decision.  </w:t>
      </w:r>
    </w:p>
    <w:p w14:paraId="53BAA11A"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You will receive a written response to your grievance normally within five working days, </w:t>
      </w:r>
    </w:p>
    <w:p w14:paraId="1602DF1F" w14:textId="787C02F6" w:rsidR="008853E7" w:rsidRPr="008853E7" w:rsidRDefault="008853E7" w:rsidP="00880A98">
      <w:r w:rsidRPr="008853E7">
        <w:t>This will detail your right of appeal. If there is a delay in our response you will be notified when you can expect a response and an explanation for the delay.</w:t>
      </w:r>
    </w:p>
    <w:p w14:paraId="4AC37AD5" w14:textId="02A2DF20" w:rsidR="008853E7" w:rsidRPr="00880A98" w:rsidRDefault="008853E7" w:rsidP="00880A98">
      <w:pPr>
        <w:rPr>
          <w:b/>
          <w:color w:val="099BDD" w:themeColor="text2"/>
        </w:rPr>
      </w:pPr>
      <w:r w:rsidRPr="00880A98">
        <w:rPr>
          <w:b/>
          <w:color w:val="099BDD" w:themeColor="text2"/>
        </w:rPr>
        <w:t>The Grievance Appeal Procedure</w:t>
      </w:r>
    </w:p>
    <w:p w14:paraId="484C1F9C" w14:textId="0AB610B3" w:rsidR="008853E7" w:rsidRPr="008853E7" w:rsidRDefault="008853E7" w:rsidP="00880A98">
      <w:pPr>
        <w:numPr>
          <w:ilvl w:val="0"/>
          <w:numId w:val="5"/>
        </w:numPr>
        <w:spacing w:before="0" w:after="0"/>
        <w:jc w:val="both"/>
        <w:rPr>
          <w:rFonts w:ascii="Calibri" w:hAnsi="Calibri"/>
        </w:rPr>
      </w:pPr>
      <w:r w:rsidRPr="008853E7">
        <w:rPr>
          <w:rFonts w:ascii="Calibri" w:hAnsi="Calibri"/>
        </w:rPr>
        <w:t xml:space="preserve">If you are unhappy with the decision of the grievance meeting, you have the right of appeal. If you wish to exercise this right you must do so, in writing, within 5 working days stating the grounds for your appeal to </w:t>
      </w:r>
      <w:r w:rsidR="00880A98">
        <w:rPr>
          <w:rFonts w:ascii="Calibri" w:hAnsi="Calibri"/>
        </w:rPr>
        <w:t>the Director of HR.</w:t>
      </w:r>
    </w:p>
    <w:p w14:paraId="2B658288"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Your appeal will be heard by a more senior member of the organisation where possible.</w:t>
      </w:r>
    </w:p>
    <w:p w14:paraId="704D7398"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You have the right to be accompanied at any Appeal meeting by a single companion, who can be another employee of the Practice or an official of a trade union.</w:t>
      </w:r>
    </w:p>
    <w:p w14:paraId="66588667"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Your companion will be permitted to confer with you and allowed to address the meeting but not to answer on your behalf. The companion will be allowed time off work with pay to undertake this role.</w:t>
      </w:r>
    </w:p>
    <w:p w14:paraId="6D2904BE"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 xml:space="preserve">You will have the opportunity to address the Appeal meeting, explaining your reason for your appeal and how you believe it should be settled.  </w:t>
      </w:r>
    </w:p>
    <w:p w14:paraId="59A7D95E"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We may need to adjourn the Appeal meeting to make further investigations, prior to a decision on your grievance appeal.</w:t>
      </w:r>
    </w:p>
    <w:p w14:paraId="2E39C421" w14:textId="5D707B3F" w:rsidR="008853E7" w:rsidRPr="00880A98" w:rsidRDefault="008853E7" w:rsidP="00880A98">
      <w:pPr>
        <w:numPr>
          <w:ilvl w:val="0"/>
          <w:numId w:val="5"/>
        </w:numPr>
        <w:spacing w:before="0" w:after="0"/>
        <w:jc w:val="both"/>
        <w:rPr>
          <w:rFonts w:ascii="Calibri" w:hAnsi="Calibri"/>
        </w:rPr>
      </w:pPr>
      <w:r w:rsidRPr="008853E7">
        <w:rPr>
          <w:rFonts w:ascii="Calibri" w:hAnsi="Calibri"/>
        </w:rPr>
        <w:t>You will receive a written response to your grievance appeal, normally within five working days, which will detail the final decision of your grievance appeal and confirm this is the final stage of the grievance appeals procedure. If there is a delay in our response you will be notified when you can expect a response and an explanation for the delay.</w:t>
      </w:r>
    </w:p>
    <w:p w14:paraId="413900AC" w14:textId="573AE180" w:rsidR="008853E7" w:rsidRDefault="008853E7" w:rsidP="00880A98">
      <w:pPr>
        <w:jc w:val="both"/>
        <w:rPr>
          <w:rFonts w:ascii="Calibri" w:hAnsi="Calibri"/>
        </w:rPr>
      </w:pPr>
      <w:r w:rsidRPr="008853E7">
        <w:rPr>
          <w:rFonts w:ascii="Calibri" w:hAnsi="Calibri"/>
        </w:rPr>
        <w:t>This is the final stage of the Grievance Procedure.</w:t>
      </w:r>
    </w:p>
    <w:p w14:paraId="08E9DE25" w14:textId="77777777" w:rsidR="00653735" w:rsidRDefault="00653735" w:rsidP="00880A98">
      <w:pPr>
        <w:jc w:val="both"/>
        <w:rPr>
          <w:rFonts w:ascii="Calibri" w:hAnsi="Calibri"/>
        </w:rPr>
      </w:pPr>
    </w:p>
    <w:p w14:paraId="51A05D78" w14:textId="0EFBE179" w:rsidR="008C1E1A" w:rsidRPr="00A94CAD" w:rsidRDefault="00A94CAD" w:rsidP="00653735">
      <w:pPr>
        <w:spacing w:before="0" w:after="0" w:line="240" w:lineRule="auto"/>
        <w:jc w:val="both"/>
        <w:rPr>
          <w:rFonts w:ascii="Calibri" w:hAnsi="Calibri"/>
          <w:sz w:val="12"/>
          <w:szCs w:val="12"/>
        </w:rPr>
      </w:pPr>
      <w:r>
        <w:rPr>
          <w:rFonts w:ascii="Calibri" w:hAnsi="Calibri"/>
          <w:sz w:val="12"/>
          <w:szCs w:val="12"/>
        </w:rPr>
        <w:lastRenderedPageBreak/>
        <w:br/>
      </w:r>
    </w:p>
    <w:p w14:paraId="7D6BEFCA" w14:textId="4A540DEB" w:rsidR="008853E7" w:rsidRPr="00880A98" w:rsidRDefault="00880A98" w:rsidP="00880A98">
      <w:pPr>
        <w:pStyle w:val="Heading1"/>
      </w:pPr>
      <w:bookmarkStart w:id="0" w:name="O27"/>
      <w:r>
        <w:t>Castleman Healthcare Ltd</w:t>
      </w:r>
      <w:r w:rsidR="008853E7" w:rsidRPr="008853E7">
        <w:t>’s Grievance Procedure &amp; Supporting Documentation</w:t>
      </w:r>
      <w:bookmarkEnd w:id="0"/>
    </w:p>
    <w:p w14:paraId="30DB08DA" w14:textId="65CBEDA7" w:rsidR="008853E7" w:rsidRPr="008853E7" w:rsidRDefault="008853E7" w:rsidP="008853E7">
      <w:pPr>
        <w:jc w:val="both"/>
        <w:rPr>
          <w:rFonts w:ascii="Calibri" w:hAnsi="Calibri"/>
        </w:rPr>
      </w:pPr>
      <w:r w:rsidRPr="008853E7">
        <w:rPr>
          <w:rFonts w:ascii="Calibri" w:hAnsi="Calibri"/>
        </w:rPr>
        <w:t xml:space="preserve">The following rules and procedures are for best practice, avoid the unnecessary </w:t>
      </w:r>
      <w:r w:rsidR="008C1E1A" w:rsidRPr="008853E7">
        <w:rPr>
          <w:rFonts w:ascii="Calibri" w:hAnsi="Calibri"/>
        </w:rPr>
        <w:t>buildup</w:t>
      </w:r>
      <w:r w:rsidRPr="008853E7">
        <w:rPr>
          <w:rFonts w:ascii="Calibri" w:hAnsi="Calibri"/>
        </w:rPr>
        <w:t xml:space="preserve"> of stress, tension and aggravation experienced by an Employee nursing a grievance, and reduce the possibility of the Employee’s working performance being affected. They will also ensure fairnes</w:t>
      </w:r>
      <w:r w:rsidR="00880A98">
        <w:rPr>
          <w:rFonts w:ascii="Calibri" w:hAnsi="Calibri"/>
        </w:rPr>
        <w:t>s and consistency throughout Castleman Healthcare Ltd</w:t>
      </w:r>
      <w:r w:rsidRPr="008853E7">
        <w:rPr>
          <w:rFonts w:ascii="Calibri" w:hAnsi="Calibri"/>
        </w:rPr>
        <w:t>.</w:t>
      </w:r>
    </w:p>
    <w:p w14:paraId="7AF885D6" w14:textId="0C9C5C49" w:rsidR="008853E7" w:rsidRPr="008853E7" w:rsidRDefault="00880A98" w:rsidP="008853E7">
      <w:pPr>
        <w:jc w:val="both"/>
        <w:rPr>
          <w:rFonts w:ascii="Calibri" w:hAnsi="Calibri"/>
        </w:rPr>
      </w:pPr>
      <w:r>
        <w:rPr>
          <w:rFonts w:ascii="Calibri" w:hAnsi="Calibri"/>
        </w:rPr>
        <w:t>Castleman Healthcare Ltd</w:t>
      </w:r>
      <w:r w:rsidR="008853E7" w:rsidRPr="008853E7">
        <w:rPr>
          <w:rFonts w:ascii="Calibri" w:hAnsi="Calibri"/>
        </w:rPr>
        <w:t xml:space="preserve"> recognises that it takes a certain amount of courage for an Employee to use the grievance procedure and all Managers will treat the grievance procedure seriously and give all grievances due consideration.</w:t>
      </w:r>
    </w:p>
    <w:p w14:paraId="6CF1D509" w14:textId="39F61558" w:rsidR="008853E7" w:rsidRPr="008853E7" w:rsidRDefault="008853E7" w:rsidP="008853E7">
      <w:pPr>
        <w:jc w:val="both"/>
        <w:rPr>
          <w:rFonts w:ascii="Calibri" w:hAnsi="Calibri"/>
        </w:rPr>
      </w:pPr>
      <w:r w:rsidRPr="008853E7">
        <w:rPr>
          <w:rFonts w:ascii="Calibri" w:hAnsi="Calibri"/>
        </w:rPr>
        <w:t xml:space="preserve">The person to whom grievances are to be taken is </w:t>
      </w:r>
      <w:r w:rsidR="00880A98">
        <w:rPr>
          <w:rFonts w:ascii="Calibri" w:hAnsi="Calibri"/>
        </w:rPr>
        <w:t>the Director of HR.</w:t>
      </w:r>
    </w:p>
    <w:p w14:paraId="1486B11C" w14:textId="77777777" w:rsidR="008853E7" w:rsidRPr="008853E7" w:rsidRDefault="008853E7" w:rsidP="008853E7">
      <w:pPr>
        <w:jc w:val="both"/>
        <w:rPr>
          <w:rFonts w:ascii="Calibri" w:hAnsi="Calibri"/>
        </w:rPr>
      </w:pPr>
      <w:r w:rsidRPr="008853E7">
        <w:rPr>
          <w:rFonts w:ascii="Calibri" w:hAnsi="Calibri"/>
        </w:rPr>
        <w:t>Issues that may cause grievances include:</w:t>
      </w:r>
    </w:p>
    <w:p w14:paraId="0E4535F3" w14:textId="5A7ED7BB" w:rsidR="008853E7" w:rsidRPr="008853E7" w:rsidRDefault="008853E7" w:rsidP="00880A98">
      <w:pPr>
        <w:numPr>
          <w:ilvl w:val="0"/>
          <w:numId w:val="10"/>
        </w:numPr>
        <w:spacing w:before="0" w:after="0"/>
        <w:jc w:val="both"/>
        <w:rPr>
          <w:rFonts w:ascii="Calibri" w:hAnsi="Calibri"/>
        </w:rPr>
      </w:pPr>
      <w:r w:rsidRPr="008853E7">
        <w:rPr>
          <w:rFonts w:ascii="Calibri" w:hAnsi="Calibri"/>
        </w:rPr>
        <w:t>Ter</w:t>
      </w:r>
      <w:r w:rsidR="00880A98">
        <w:rPr>
          <w:rFonts w:ascii="Calibri" w:hAnsi="Calibri"/>
        </w:rPr>
        <w:t>ms and conditions of employment</w:t>
      </w:r>
    </w:p>
    <w:p w14:paraId="1033564A" w14:textId="05ADE968" w:rsidR="008853E7" w:rsidRPr="008853E7" w:rsidRDefault="008853E7" w:rsidP="00880A98">
      <w:pPr>
        <w:numPr>
          <w:ilvl w:val="0"/>
          <w:numId w:val="10"/>
        </w:numPr>
        <w:spacing w:before="0" w:after="0"/>
        <w:jc w:val="both"/>
        <w:rPr>
          <w:rFonts w:ascii="Calibri" w:hAnsi="Calibri"/>
        </w:rPr>
      </w:pPr>
      <w:r w:rsidRPr="008853E7">
        <w:rPr>
          <w:rFonts w:ascii="Calibri" w:hAnsi="Calibri"/>
        </w:rPr>
        <w:t>Health and safet</w:t>
      </w:r>
      <w:r w:rsidR="00880A98">
        <w:rPr>
          <w:rFonts w:ascii="Calibri" w:hAnsi="Calibri"/>
        </w:rPr>
        <w:t>y</w:t>
      </w:r>
    </w:p>
    <w:p w14:paraId="1C821267" w14:textId="2D856210" w:rsidR="008853E7" w:rsidRPr="008853E7" w:rsidRDefault="00880A98" w:rsidP="00880A98">
      <w:pPr>
        <w:numPr>
          <w:ilvl w:val="0"/>
          <w:numId w:val="10"/>
        </w:numPr>
        <w:spacing w:before="0" w:after="0"/>
        <w:jc w:val="both"/>
        <w:rPr>
          <w:rFonts w:ascii="Calibri" w:hAnsi="Calibri"/>
        </w:rPr>
      </w:pPr>
      <w:r>
        <w:rPr>
          <w:rFonts w:ascii="Calibri" w:hAnsi="Calibri"/>
        </w:rPr>
        <w:t>Work relations</w:t>
      </w:r>
    </w:p>
    <w:p w14:paraId="4508B1C4" w14:textId="05E0C10E" w:rsidR="008853E7" w:rsidRPr="008853E7" w:rsidRDefault="00880A98" w:rsidP="00880A98">
      <w:pPr>
        <w:numPr>
          <w:ilvl w:val="0"/>
          <w:numId w:val="10"/>
        </w:numPr>
        <w:spacing w:before="0" w:after="0"/>
        <w:jc w:val="both"/>
        <w:rPr>
          <w:rFonts w:ascii="Calibri" w:hAnsi="Calibri"/>
        </w:rPr>
      </w:pPr>
      <w:r>
        <w:rPr>
          <w:rFonts w:ascii="Calibri" w:hAnsi="Calibri"/>
        </w:rPr>
        <w:t>Bullying and harassment</w:t>
      </w:r>
    </w:p>
    <w:p w14:paraId="79987674" w14:textId="148BECBA" w:rsidR="008853E7" w:rsidRPr="008853E7" w:rsidRDefault="008853E7" w:rsidP="00880A98">
      <w:pPr>
        <w:numPr>
          <w:ilvl w:val="0"/>
          <w:numId w:val="10"/>
        </w:numPr>
        <w:spacing w:before="0" w:after="0"/>
        <w:jc w:val="both"/>
        <w:rPr>
          <w:rFonts w:ascii="Calibri" w:hAnsi="Calibri"/>
        </w:rPr>
      </w:pPr>
      <w:r w:rsidRPr="008853E7">
        <w:rPr>
          <w:rFonts w:ascii="Calibri" w:hAnsi="Calibri"/>
        </w:rPr>
        <w:t>N</w:t>
      </w:r>
      <w:r w:rsidR="00880A98">
        <w:rPr>
          <w:rFonts w:ascii="Calibri" w:hAnsi="Calibri"/>
        </w:rPr>
        <w:t>ew working practices/procedures</w:t>
      </w:r>
    </w:p>
    <w:p w14:paraId="69054091" w14:textId="5ED0BF51" w:rsidR="008853E7" w:rsidRPr="008853E7" w:rsidRDefault="00880A98" w:rsidP="00880A98">
      <w:pPr>
        <w:numPr>
          <w:ilvl w:val="0"/>
          <w:numId w:val="10"/>
        </w:numPr>
        <w:spacing w:before="0" w:after="0"/>
        <w:jc w:val="both"/>
        <w:rPr>
          <w:rFonts w:ascii="Calibri" w:hAnsi="Calibri"/>
        </w:rPr>
      </w:pPr>
      <w:r>
        <w:rPr>
          <w:rFonts w:ascii="Calibri" w:hAnsi="Calibri"/>
        </w:rPr>
        <w:t>Working environment</w:t>
      </w:r>
    </w:p>
    <w:p w14:paraId="098AE168" w14:textId="389F0281" w:rsidR="008853E7" w:rsidRPr="008853E7" w:rsidRDefault="00880A98" w:rsidP="00880A98">
      <w:pPr>
        <w:numPr>
          <w:ilvl w:val="0"/>
          <w:numId w:val="10"/>
        </w:numPr>
        <w:spacing w:before="0" w:after="0"/>
        <w:jc w:val="both"/>
        <w:rPr>
          <w:rFonts w:ascii="Calibri" w:hAnsi="Calibri"/>
        </w:rPr>
      </w:pPr>
      <w:r>
        <w:rPr>
          <w:rFonts w:ascii="Calibri" w:hAnsi="Calibri"/>
        </w:rPr>
        <w:t>Organisational change</w:t>
      </w:r>
    </w:p>
    <w:p w14:paraId="2FF60762" w14:textId="024818A2" w:rsidR="008853E7" w:rsidRPr="008853E7" w:rsidRDefault="00880A98" w:rsidP="00880A98">
      <w:pPr>
        <w:numPr>
          <w:ilvl w:val="0"/>
          <w:numId w:val="10"/>
        </w:numPr>
        <w:spacing w:before="0" w:after="0"/>
        <w:jc w:val="both"/>
        <w:rPr>
          <w:rFonts w:ascii="Calibri" w:hAnsi="Calibri"/>
        </w:rPr>
      </w:pPr>
      <w:r>
        <w:rPr>
          <w:rFonts w:ascii="Calibri" w:hAnsi="Calibri"/>
        </w:rPr>
        <w:t xml:space="preserve">Discrimination </w:t>
      </w:r>
    </w:p>
    <w:p w14:paraId="0BFC650F" w14:textId="5752BFE9" w:rsidR="008853E7" w:rsidRPr="00880A98" w:rsidRDefault="008853E7" w:rsidP="00880A98">
      <w:pPr>
        <w:numPr>
          <w:ilvl w:val="0"/>
          <w:numId w:val="10"/>
        </w:numPr>
        <w:spacing w:before="0" w:after="0"/>
        <w:jc w:val="both"/>
        <w:rPr>
          <w:rFonts w:ascii="Calibri" w:hAnsi="Calibri"/>
        </w:rPr>
      </w:pPr>
      <w:r w:rsidRPr="008853E7">
        <w:rPr>
          <w:rFonts w:ascii="Calibri" w:hAnsi="Calibri"/>
        </w:rPr>
        <w:t>Equal opportunities.</w:t>
      </w:r>
    </w:p>
    <w:p w14:paraId="4160971E" w14:textId="0D9BF422" w:rsidR="008853E7" w:rsidRPr="008853E7" w:rsidRDefault="00880A98" w:rsidP="008853E7">
      <w:pPr>
        <w:jc w:val="both"/>
        <w:rPr>
          <w:rFonts w:ascii="Calibri" w:hAnsi="Calibri"/>
        </w:rPr>
      </w:pPr>
      <w:r>
        <w:rPr>
          <w:rFonts w:ascii="Calibri" w:hAnsi="Calibri"/>
        </w:rPr>
        <w:t>Castleman Healthcare Ltd</w:t>
      </w:r>
      <w:r w:rsidR="008853E7" w:rsidRPr="008853E7">
        <w:rPr>
          <w:rFonts w:ascii="Calibri" w:hAnsi="Calibri"/>
        </w:rPr>
        <w:t xml:space="preserve"> will ensure everyone understands the grievance procedures and</w:t>
      </w:r>
      <w:r>
        <w:rPr>
          <w:rFonts w:ascii="Calibri" w:hAnsi="Calibri"/>
        </w:rPr>
        <w:t xml:space="preserve"> staff</w:t>
      </w:r>
      <w:r w:rsidR="008853E7" w:rsidRPr="008853E7">
        <w:rPr>
          <w:rFonts w:ascii="Calibri" w:hAnsi="Calibri"/>
        </w:rPr>
        <w:t xml:space="preserve">, Managers and Employee Representatives will be trained in their use. </w:t>
      </w:r>
    </w:p>
    <w:p w14:paraId="4E7646C0" w14:textId="6F2FA3F4" w:rsidR="008853E7" w:rsidRPr="008853E7" w:rsidRDefault="008853E7" w:rsidP="008853E7">
      <w:pPr>
        <w:jc w:val="both"/>
        <w:rPr>
          <w:rFonts w:ascii="Calibri" w:hAnsi="Calibri"/>
        </w:rPr>
      </w:pPr>
      <w:r w:rsidRPr="008853E7">
        <w:rPr>
          <w:rFonts w:ascii="Calibri" w:hAnsi="Calibri"/>
        </w:rPr>
        <w:t xml:space="preserve">The grievance procedure forms part of the </w:t>
      </w:r>
      <w:r w:rsidR="00880A98">
        <w:rPr>
          <w:rFonts w:ascii="Calibri" w:hAnsi="Calibri"/>
        </w:rPr>
        <w:t>Castleman Healthcare Ltd’s</w:t>
      </w:r>
      <w:r w:rsidRPr="008853E7">
        <w:rPr>
          <w:rFonts w:ascii="Calibri" w:hAnsi="Calibri"/>
        </w:rPr>
        <w:t xml:space="preserve"> Induction </w:t>
      </w:r>
      <w:proofErr w:type="spellStart"/>
      <w:r w:rsidRPr="008853E7">
        <w:rPr>
          <w:rFonts w:ascii="Calibri" w:hAnsi="Calibri"/>
        </w:rPr>
        <w:t>Programme</w:t>
      </w:r>
      <w:proofErr w:type="spellEnd"/>
      <w:r w:rsidRPr="008853E7">
        <w:rPr>
          <w:rFonts w:ascii="Calibri" w:hAnsi="Calibri"/>
        </w:rPr>
        <w:t xml:space="preserve"> for new and transferred Employees.</w:t>
      </w:r>
    </w:p>
    <w:p w14:paraId="4C087B4E" w14:textId="6567DB63" w:rsidR="008853E7" w:rsidRPr="00880A98" w:rsidRDefault="008853E7" w:rsidP="00880A98">
      <w:pPr>
        <w:rPr>
          <w:b/>
          <w:color w:val="099BDD" w:themeColor="text2"/>
        </w:rPr>
      </w:pPr>
      <w:bookmarkStart w:id="1" w:name="O28"/>
      <w:r w:rsidRPr="00880A98">
        <w:rPr>
          <w:b/>
          <w:color w:val="099BDD" w:themeColor="text2"/>
        </w:rPr>
        <w:t xml:space="preserve">The </w:t>
      </w:r>
      <w:r w:rsidR="00880A98">
        <w:rPr>
          <w:b/>
          <w:color w:val="099BDD" w:themeColor="text2"/>
        </w:rPr>
        <w:t>Grievance Rules and Procedures i</w:t>
      </w:r>
      <w:r w:rsidRPr="00880A98">
        <w:rPr>
          <w:b/>
          <w:color w:val="099BDD" w:themeColor="text2"/>
        </w:rPr>
        <w:t>ncorporate:</w:t>
      </w:r>
      <w:bookmarkEnd w:id="1"/>
    </w:p>
    <w:p w14:paraId="7C6F3CC5"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to formally bring to the attention of line management (who is not subject to the grievance) any grievance which an Employee may have and without unreasonable delay.</w:t>
      </w:r>
    </w:p>
    <w:p w14:paraId="527B3ED0"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certain Employees to request assistance in the formulation of a written formal grievance (i.e. Employees with a disability, who are illiterate, or English is not their first language).</w:t>
      </w:r>
    </w:p>
    <w:p w14:paraId="5D25851B"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an Employee to discuss their grievance at a formal meeting.</w:t>
      </w:r>
    </w:p>
    <w:p w14:paraId="03704AF5"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 xml:space="preserve">The right of an Employee to have a single companion of their choice present at the meeting (who can be another worker of the Practice or member of an official trade union). The companion, who will be </w:t>
      </w:r>
      <w:proofErr w:type="spellStart"/>
      <w:r w:rsidRPr="008853E7">
        <w:rPr>
          <w:rFonts w:ascii="Calibri" w:hAnsi="Calibri"/>
        </w:rPr>
        <w:t>give</w:t>
      </w:r>
      <w:proofErr w:type="spellEnd"/>
      <w:r w:rsidRPr="008853E7">
        <w:rPr>
          <w:rFonts w:ascii="Calibri" w:hAnsi="Calibri"/>
        </w:rPr>
        <w:t xml:space="preserve"> time off work with pay to undertake this role, will be allowed to confer with the worker and address the meeting but not to answer on behalf of the worker.</w:t>
      </w:r>
    </w:p>
    <w:p w14:paraId="05F84CEF" w14:textId="2C669A5D" w:rsidR="008853E7" w:rsidRDefault="008853E7" w:rsidP="00880A98">
      <w:pPr>
        <w:numPr>
          <w:ilvl w:val="0"/>
          <w:numId w:val="9"/>
        </w:numPr>
        <w:spacing w:before="0" w:after="0"/>
        <w:jc w:val="both"/>
        <w:rPr>
          <w:rFonts w:ascii="Calibri" w:hAnsi="Calibri"/>
        </w:rPr>
      </w:pPr>
      <w:r w:rsidRPr="008853E7">
        <w:rPr>
          <w:rFonts w:ascii="Calibri" w:hAnsi="Calibri"/>
        </w:rPr>
        <w:t>The right of the Employee to receive written notification of the outcome of the meeting.</w:t>
      </w:r>
    </w:p>
    <w:p w14:paraId="773CB9F9" w14:textId="77777777" w:rsidR="00653735" w:rsidRPr="008853E7" w:rsidRDefault="00653735" w:rsidP="00653735">
      <w:pPr>
        <w:spacing w:before="0" w:after="0"/>
        <w:ind w:left="360"/>
        <w:jc w:val="both"/>
        <w:rPr>
          <w:rFonts w:ascii="Calibri" w:hAnsi="Calibri"/>
        </w:rPr>
      </w:pPr>
    </w:p>
    <w:p w14:paraId="21AC1B95"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the Employee to appeal against the outcome of the meeting and have a more senior member of the Practice deal with the appeal.</w:t>
      </w:r>
    </w:p>
    <w:p w14:paraId="62AAE3CA"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the Employee to receive written notification of the final decision.</w:t>
      </w:r>
    </w:p>
    <w:p w14:paraId="2199F130" w14:textId="43F8197F" w:rsidR="008853E7" w:rsidRPr="008853E7" w:rsidRDefault="008853E7" w:rsidP="008853E7">
      <w:pPr>
        <w:jc w:val="both"/>
        <w:rPr>
          <w:rFonts w:ascii="Calibri" w:hAnsi="Calibri"/>
        </w:rPr>
      </w:pPr>
      <w:r w:rsidRPr="008853E7">
        <w:rPr>
          <w:rFonts w:ascii="Calibri" w:hAnsi="Calibri"/>
        </w:rPr>
        <w:t>At every stage of the grievance procedure the Practice will ensure that a record of the events and a copy of any documentation is placed on the Employee’s file; that any meetings are recorded and signed by the Employee (such records are vital if an unfair dismissal claim at any Employment Tribunal is to be successfully resisted).</w:t>
      </w:r>
    </w:p>
    <w:p w14:paraId="3DAB0891" w14:textId="5078A539" w:rsidR="008853E7" w:rsidRPr="008853E7" w:rsidRDefault="00880A98" w:rsidP="008853E7">
      <w:pPr>
        <w:jc w:val="both"/>
        <w:rPr>
          <w:rFonts w:ascii="Calibri" w:hAnsi="Calibri"/>
        </w:rPr>
      </w:pPr>
      <w:r>
        <w:rPr>
          <w:rFonts w:ascii="Calibri" w:hAnsi="Calibri"/>
        </w:rPr>
        <w:t>Castleman Healthcare Ltd</w:t>
      </w:r>
      <w:r w:rsidR="008853E7" w:rsidRPr="008853E7">
        <w:rPr>
          <w:rFonts w:ascii="Calibri" w:hAnsi="Calibri"/>
        </w:rPr>
        <w:t xml:space="preserve"> will use </w:t>
      </w:r>
      <w:r w:rsidR="008853E7" w:rsidRPr="00880A98">
        <w:rPr>
          <w:rFonts w:ascii="Calibri" w:hAnsi="Calibri"/>
        </w:rPr>
        <w:t xml:space="preserve">the Checklist &amp; Record of an Employee Grievance in Appendix </w:t>
      </w:r>
      <w:r w:rsidRPr="00880A98">
        <w:rPr>
          <w:rFonts w:ascii="Calibri" w:hAnsi="Calibri"/>
        </w:rPr>
        <w:t xml:space="preserve">1 </w:t>
      </w:r>
      <w:r w:rsidR="008853E7" w:rsidRPr="008853E7">
        <w:rPr>
          <w:rFonts w:ascii="Calibri" w:hAnsi="Calibri"/>
        </w:rPr>
        <w:t>to ensure that it can be demonstrated that both the Employee and the Employer had a reasonable opportunity to explain their case and that meetings were arranged and took place, to prove the facts.</w:t>
      </w:r>
    </w:p>
    <w:p w14:paraId="414F8053" w14:textId="5E56FE8C" w:rsidR="008853E7" w:rsidRPr="008853E7" w:rsidRDefault="008853E7" w:rsidP="00880A98">
      <w:pPr>
        <w:pStyle w:val="Heading1"/>
      </w:pPr>
      <w:bookmarkStart w:id="2" w:name="O29"/>
      <w:r w:rsidRPr="008853E7">
        <w:t>Grievance Appeals</w:t>
      </w:r>
      <w:bookmarkEnd w:id="2"/>
    </w:p>
    <w:p w14:paraId="2ABFA27E" w14:textId="72887A1B" w:rsidR="008853E7" w:rsidRPr="008853E7" w:rsidRDefault="00880A98" w:rsidP="008853E7">
      <w:pPr>
        <w:jc w:val="both"/>
        <w:rPr>
          <w:rFonts w:ascii="Calibri" w:hAnsi="Calibri"/>
        </w:rPr>
      </w:pPr>
      <w:r>
        <w:rPr>
          <w:rFonts w:ascii="Calibri" w:hAnsi="Calibri"/>
        </w:rPr>
        <w:t>Castleman Healthcare Ltd</w:t>
      </w:r>
      <w:r w:rsidR="008853E7" w:rsidRPr="008853E7">
        <w:rPr>
          <w:rFonts w:ascii="Calibri" w:hAnsi="Calibri"/>
        </w:rPr>
        <w:t xml:space="preserve"> will always offer an Employee the right of appeal against a decision made following a grievance meeting. </w:t>
      </w:r>
    </w:p>
    <w:p w14:paraId="13BCE260" w14:textId="498F18C5" w:rsidR="008853E7" w:rsidRPr="008853E7" w:rsidRDefault="008853E7" w:rsidP="008853E7">
      <w:pPr>
        <w:jc w:val="both"/>
        <w:rPr>
          <w:rFonts w:ascii="Calibri" w:hAnsi="Calibri"/>
        </w:rPr>
      </w:pPr>
      <w:r w:rsidRPr="008853E7">
        <w:rPr>
          <w:rFonts w:ascii="Calibri" w:hAnsi="Calibri"/>
        </w:rPr>
        <w:t xml:space="preserve">If the Employee exercises their right to appeal against a decision made following a grievance meeting, then it will be confirmed at the Appeal Meeting and in the written response following the Appeal Meeting that this is the final stage of the grievance appeals procedure. </w:t>
      </w:r>
    </w:p>
    <w:p w14:paraId="0A6DD216" w14:textId="3BAB6F92" w:rsidR="008853E7" w:rsidRPr="008853E7" w:rsidRDefault="008853E7" w:rsidP="008853E7">
      <w:pPr>
        <w:jc w:val="both"/>
        <w:rPr>
          <w:rFonts w:ascii="Calibri" w:hAnsi="Calibri"/>
        </w:rPr>
      </w:pPr>
      <w:r w:rsidRPr="008853E7">
        <w:rPr>
          <w:rFonts w:ascii="Calibri" w:hAnsi="Calibri"/>
        </w:rPr>
        <w:t xml:space="preserve">The person to whom appeals are to be made is </w:t>
      </w:r>
      <w:r w:rsidR="00880A98">
        <w:rPr>
          <w:rFonts w:ascii="Calibri" w:hAnsi="Calibri"/>
        </w:rPr>
        <w:t xml:space="preserve">the Director of HR. </w:t>
      </w:r>
      <w:r w:rsidRPr="008853E7">
        <w:rPr>
          <w:rFonts w:ascii="Calibri" w:hAnsi="Calibri"/>
        </w:rPr>
        <w:t xml:space="preserve"> </w:t>
      </w:r>
    </w:p>
    <w:p w14:paraId="32214127" w14:textId="77777777" w:rsidR="008853E7" w:rsidRPr="008853E7" w:rsidRDefault="008853E7" w:rsidP="008853E7">
      <w:pPr>
        <w:jc w:val="both"/>
        <w:rPr>
          <w:rFonts w:ascii="Calibri" w:hAnsi="Calibri"/>
        </w:rPr>
      </w:pPr>
      <w:r w:rsidRPr="008853E7">
        <w:rPr>
          <w:rFonts w:ascii="Calibri" w:hAnsi="Calibri"/>
        </w:rPr>
        <w:t>The person specified to hear the appeal, who ideally will not have been previously involved, will:</w:t>
      </w:r>
    </w:p>
    <w:p w14:paraId="40CD409F"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Allow the Employee to attend and address a meeting stating their reasons for the appeal and how they believe it should be settled.</w:t>
      </w:r>
    </w:p>
    <w:p w14:paraId="1D34EA3B"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Allow the Employee to be accompanied by a single companion, who can be another worker of the Practice or an official of a trade union. The companion will be permitted to confer with the Employee and address the meeting but not allowed to answer on the Employees behalf. The companion will be allowed time off work with pay to undertake this role.</w:t>
      </w:r>
    </w:p>
    <w:p w14:paraId="120AA471"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Ensure a full written record of the appeal proceedings is kept in the Employee file.</w:t>
      </w:r>
    </w:p>
    <w:p w14:paraId="3D532FB5"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Provide the Employee with a written response to the appeal, normally within five working days, confirming this is the final stage of the grievance appeals procedure.</w:t>
      </w:r>
    </w:p>
    <w:p w14:paraId="3469AFCB" w14:textId="582A1141" w:rsidR="00880A98" w:rsidRDefault="00EC03D2" w:rsidP="008853E7">
      <w:pPr>
        <w:rPr>
          <w:rFonts w:ascii="Calibri" w:hAnsi="Calibri"/>
        </w:rPr>
      </w:pPr>
      <w:r w:rsidRPr="008853E7">
        <w:rPr>
          <w:rFonts w:ascii="Calibri" w:hAnsi="Calibri"/>
        </w:rPr>
        <w:tab/>
      </w:r>
    </w:p>
    <w:p w14:paraId="2D05F238" w14:textId="447F3A3C" w:rsidR="008853E7" w:rsidRPr="008853E7" w:rsidRDefault="00880A98" w:rsidP="008853E7">
      <w:pPr>
        <w:rPr>
          <w:rFonts w:ascii="Calibri" w:hAnsi="Calibri"/>
        </w:rPr>
      </w:pPr>
      <w:r>
        <w:rPr>
          <w:rFonts w:ascii="Calibri" w:hAnsi="Calibri"/>
        </w:rPr>
        <w:br w:type="page"/>
      </w:r>
    </w:p>
    <w:p w14:paraId="5589C7F3" w14:textId="77777777" w:rsidR="008853E7" w:rsidRPr="008853E7" w:rsidRDefault="008853E7" w:rsidP="00653735">
      <w:pPr>
        <w:spacing w:before="0" w:after="0" w:line="240" w:lineRule="auto"/>
        <w:rPr>
          <w:rFonts w:ascii="Calibri" w:hAnsi="Calibri"/>
        </w:rPr>
      </w:pPr>
    </w:p>
    <w:p w14:paraId="62881984" w14:textId="5752442F" w:rsidR="008853E7" w:rsidRPr="00880A98" w:rsidRDefault="00880A98" w:rsidP="00880A98">
      <w:pPr>
        <w:pStyle w:val="Heading1"/>
        <w:rPr>
          <w:rFonts w:ascii="Calibri" w:hAnsi="Calibri"/>
        </w:rPr>
      </w:pPr>
      <w:r>
        <w:rPr>
          <w:rFonts w:ascii="Calibri" w:hAnsi="Calibri"/>
        </w:rPr>
        <w:t xml:space="preserve">Appendix 1 </w:t>
      </w:r>
      <w:r w:rsidR="008853E7" w:rsidRPr="008853E7">
        <w:rPr>
          <w:rFonts w:ascii="Calibri" w:hAnsi="Calibri"/>
        </w:rPr>
        <w:t>- Checklist &amp; Record of an Employee Grievance</w:t>
      </w:r>
    </w:p>
    <w:p w14:paraId="1A47B73F" w14:textId="77777777" w:rsidR="008853E7" w:rsidRPr="00880A98" w:rsidRDefault="008853E7" w:rsidP="00880A98">
      <w:pPr>
        <w:rPr>
          <w:b/>
          <w:color w:val="099BDD" w:themeColor="text2"/>
        </w:rPr>
      </w:pPr>
      <w:r w:rsidRPr="00880A98">
        <w:rPr>
          <w:b/>
          <w:color w:val="099BDD" w:themeColor="text2"/>
        </w:rPr>
        <w:t>Investigating the Allegations</w:t>
      </w:r>
    </w:p>
    <w:p w14:paraId="2FC69152" w14:textId="2A089728" w:rsidR="00EC03D2" w:rsidRPr="008853E7" w:rsidRDefault="008853E7" w:rsidP="008853E7">
      <w:pPr>
        <w:rPr>
          <w:rFonts w:ascii="Calibri" w:hAnsi="Calibri"/>
        </w:rPr>
      </w:pPr>
      <w:r w:rsidRPr="00880A98">
        <w:rPr>
          <w:rFonts w:ascii="Calibri" w:hAnsi="Calibri"/>
        </w:rPr>
        <w:t>It is important that you can demonstrate that both the Employee and the Employer have a reasonable opportunity to explain their case and that meetings were arranged and took place, to prove the facts.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80"/>
        <w:gridCol w:w="270"/>
        <w:gridCol w:w="3950"/>
        <w:gridCol w:w="789"/>
        <w:gridCol w:w="721"/>
        <w:gridCol w:w="69"/>
        <w:gridCol w:w="789"/>
        <w:gridCol w:w="790"/>
      </w:tblGrid>
      <w:tr w:rsidR="008853E7" w:rsidRPr="008853E7" w14:paraId="19A3EA4B" w14:textId="77777777" w:rsidTr="00880A98">
        <w:trPr>
          <w:trHeight w:val="420"/>
        </w:trPr>
        <w:tc>
          <w:tcPr>
            <w:tcW w:w="2358" w:type="dxa"/>
            <w:gridSpan w:val="2"/>
            <w:shd w:val="clear" w:color="auto" w:fill="CCCCCC"/>
            <w:vAlign w:val="center"/>
          </w:tcPr>
          <w:p w14:paraId="658E97F8" w14:textId="77777777" w:rsidR="008853E7" w:rsidRPr="008853E7" w:rsidRDefault="008853E7" w:rsidP="008853E7">
            <w:pPr>
              <w:rPr>
                <w:rFonts w:ascii="Calibri" w:hAnsi="Calibri"/>
                <w:b/>
                <w:sz w:val="20"/>
              </w:rPr>
            </w:pPr>
            <w:r w:rsidRPr="008853E7">
              <w:rPr>
                <w:rFonts w:ascii="Calibri" w:hAnsi="Calibri"/>
                <w:b/>
                <w:sz w:val="20"/>
              </w:rPr>
              <w:t>Employee Name</w:t>
            </w:r>
          </w:p>
        </w:tc>
        <w:tc>
          <w:tcPr>
            <w:tcW w:w="7378" w:type="dxa"/>
            <w:gridSpan w:val="7"/>
            <w:vAlign w:val="center"/>
          </w:tcPr>
          <w:p w14:paraId="2A6902FA" w14:textId="77777777" w:rsidR="008853E7" w:rsidRPr="008853E7" w:rsidRDefault="008853E7" w:rsidP="008853E7">
            <w:pPr>
              <w:rPr>
                <w:rFonts w:ascii="Calibri" w:hAnsi="Calibri"/>
                <w:b/>
                <w:sz w:val="20"/>
              </w:rPr>
            </w:pPr>
          </w:p>
        </w:tc>
      </w:tr>
      <w:tr w:rsidR="008853E7" w:rsidRPr="008853E7" w14:paraId="2339214F" w14:textId="77777777" w:rsidTr="00880A98">
        <w:trPr>
          <w:trHeight w:val="420"/>
        </w:trPr>
        <w:tc>
          <w:tcPr>
            <w:tcW w:w="8088" w:type="dxa"/>
            <w:gridSpan w:val="6"/>
            <w:shd w:val="clear" w:color="auto" w:fill="CCCCCC"/>
            <w:vAlign w:val="center"/>
          </w:tcPr>
          <w:p w14:paraId="405FFEEF" w14:textId="77777777" w:rsidR="008853E7" w:rsidRPr="008853E7" w:rsidRDefault="008853E7" w:rsidP="008853E7">
            <w:pPr>
              <w:rPr>
                <w:rFonts w:ascii="Calibri" w:hAnsi="Calibri"/>
                <w:b/>
                <w:sz w:val="20"/>
              </w:rPr>
            </w:pPr>
            <w:r w:rsidRPr="008853E7">
              <w:rPr>
                <w:rFonts w:ascii="Calibri" w:hAnsi="Calibri"/>
                <w:b/>
                <w:sz w:val="20"/>
              </w:rPr>
              <w:t>Confirm the date the Employee received a full copy of the Grievance Procedure</w:t>
            </w:r>
          </w:p>
        </w:tc>
        <w:tc>
          <w:tcPr>
            <w:tcW w:w="1648" w:type="dxa"/>
            <w:gridSpan w:val="3"/>
            <w:vAlign w:val="center"/>
          </w:tcPr>
          <w:p w14:paraId="3DC3FFCD" w14:textId="77777777" w:rsidR="008853E7" w:rsidRPr="008853E7" w:rsidRDefault="008853E7" w:rsidP="008853E7">
            <w:pPr>
              <w:rPr>
                <w:rFonts w:ascii="Calibri" w:hAnsi="Calibri"/>
                <w:b/>
                <w:sz w:val="20"/>
              </w:rPr>
            </w:pPr>
          </w:p>
        </w:tc>
      </w:tr>
      <w:tr w:rsidR="008853E7" w:rsidRPr="008853E7" w14:paraId="784A2005" w14:textId="77777777" w:rsidTr="00880A98">
        <w:trPr>
          <w:trHeight w:val="420"/>
        </w:trPr>
        <w:tc>
          <w:tcPr>
            <w:tcW w:w="2628" w:type="dxa"/>
            <w:gridSpan w:val="3"/>
            <w:shd w:val="clear" w:color="auto" w:fill="CCCCCC"/>
            <w:vAlign w:val="center"/>
          </w:tcPr>
          <w:p w14:paraId="61BF9243" w14:textId="77777777" w:rsidR="008853E7" w:rsidRPr="008853E7" w:rsidRDefault="008853E7" w:rsidP="008853E7">
            <w:pPr>
              <w:rPr>
                <w:rFonts w:ascii="Calibri" w:hAnsi="Calibri"/>
                <w:b/>
                <w:sz w:val="20"/>
              </w:rPr>
            </w:pPr>
            <w:r w:rsidRPr="008853E7">
              <w:rPr>
                <w:rFonts w:ascii="Calibri" w:hAnsi="Calibri"/>
                <w:b/>
                <w:sz w:val="20"/>
              </w:rPr>
              <w:t>How can you prove this?</w:t>
            </w:r>
          </w:p>
        </w:tc>
        <w:tc>
          <w:tcPr>
            <w:tcW w:w="7108" w:type="dxa"/>
            <w:gridSpan w:val="6"/>
            <w:shd w:val="clear" w:color="auto" w:fill="auto"/>
            <w:vAlign w:val="center"/>
          </w:tcPr>
          <w:p w14:paraId="0D5B07E2" w14:textId="77777777" w:rsidR="008853E7" w:rsidRPr="008853E7" w:rsidRDefault="008853E7" w:rsidP="008853E7">
            <w:pPr>
              <w:rPr>
                <w:rFonts w:ascii="Calibri" w:hAnsi="Calibri"/>
                <w:b/>
                <w:sz w:val="20"/>
              </w:rPr>
            </w:pPr>
          </w:p>
        </w:tc>
      </w:tr>
      <w:tr w:rsidR="008853E7" w:rsidRPr="008853E7" w14:paraId="0631480D" w14:textId="77777777" w:rsidTr="00880A98">
        <w:trPr>
          <w:trHeight w:val="420"/>
        </w:trPr>
        <w:tc>
          <w:tcPr>
            <w:tcW w:w="9736" w:type="dxa"/>
            <w:gridSpan w:val="9"/>
            <w:vAlign w:val="center"/>
          </w:tcPr>
          <w:p w14:paraId="4EBB657D" w14:textId="77777777" w:rsidR="008853E7" w:rsidRPr="008853E7" w:rsidRDefault="008853E7" w:rsidP="008853E7">
            <w:pPr>
              <w:rPr>
                <w:rFonts w:ascii="Calibri" w:hAnsi="Calibri"/>
                <w:b/>
                <w:sz w:val="20"/>
              </w:rPr>
            </w:pPr>
          </w:p>
        </w:tc>
      </w:tr>
      <w:tr w:rsidR="008853E7" w:rsidRPr="008853E7" w14:paraId="13BBE281" w14:textId="77777777" w:rsidTr="00880A98">
        <w:trPr>
          <w:trHeight w:val="420"/>
        </w:trPr>
        <w:tc>
          <w:tcPr>
            <w:tcW w:w="9736" w:type="dxa"/>
            <w:gridSpan w:val="9"/>
            <w:shd w:val="clear" w:color="auto" w:fill="CCCCCC"/>
            <w:vAlign w:val="center"/>
          </w:tcPr>
          <w:p w14:paraId="2BA5D3D2" w14:textId="77777777" w:rsidR="008853E7" w:rsidRPr="008853E7" w:rsidRDefault="008853E7" w:rsidP="008853E7">
            <w:pPr>
              <w:rPr>
                <w:rFonts w:ascii="Calibri" w:hAnsi="Calibri"/>
                <w:b/>
                <w:sz w:val="20"/>
              </w:rPr>
            </w:pPr>
            <w:r w:rsidRPr="008853E7">
              <w:rPr>
                <w:rFonts w:ascii="Calibri" w:hAnsi="Calibri"/>
                <w:b/>
                <w:sz w:val="20"/>
              </w:rPr>
              <w:t>Stage One of the three-Stage Grievance procedure requires that the Employee sets out an explanation of their grievance in writing and sends it to their Employer:</w:t>
            </w:r>
          </w:p>
        </w:tc>
      </w:tr>
      <w:tr w:rsidR="008853E7" w:rsidRPr="008853E7" w14:paraId="5B437DD2" w14:textId="77777777" w:rsidTr="00880A98">
        <w:trPr>
          <w:trHeight w:val="420"/>
        </w:trPr>
        <w:tc>
          <w:tcPr>
            <w:tcW w:w="6578" w:type="dxa"/>
            <w:gridSpan w:val="4"/>
            <w:shd w:val="clear" w:color="auto" w:fill="CCCCCC"/>
            <w:vAlign w:val="center"/>
          </w:tcPr>
          <w:p w14:paraId="29ED1FB8" w14:textId="77777777" w:rsidR="008853E7" w:rsidRPr="008853E7" w:rsidRDefault="008853E7" w:rsidP="008853E7">
            <w:pPr>
              <w:rPr>
                <w:rFonts w:ascii="Calibri" w:hAnsi="Calibri"/>
                <w:b/>
                <w:sz w:val="20"/>
              </w:rPr>
            </w:pPr>
            <w:r w:rsidRPr="008853E7">
              <w:rPr>
                <w:rFonts w:ascii="Calibri" w:hAnsi="Calibri"/>
                <w:b/>
                <w:sz w:val="20"/>
              </w:rPr>
              <w:t>Did the Employee set out their grievance in writing?</w:t>
            </w:r>
          </w:p>
        </w:tc>
        <w:tc>
          <w:tcPr>
            <w:tcW w:w="789" w:type="dxa"/>
            <w:shd w:val="clear" w:color="auto" w:fill="CCCCCC"/>
            <w:vAlign w:val="center"/>
          </w:tcPr>
          <w:p w14:paraId="08E699CF"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90" w:type="dxa"/>
            <w:gridSpan w:val="2"/>
            <w:vAlign w:val="center"/>
          </w:tcPr>
          <w:p w14:paraId="11A74403" w14:textId="77777777" w:rsidR="008853E7" w:rsidRPr="008853E7" w:rsidRDefault="008853E7" w:rsidP="008853E7">
            <w:pPr>
              <w:jc w:val="center"/>
              <w:rPr>
                <w:rFonts w:ascii="Calibri" w:hAnsi="Calibri"/>
                <w:b/>
                <w:sz w:val="20"/>
              </w:rPr>
            </w:pPr>
          </w:p>
        </w:tc>
        <w:tc>
          <w:tcPr>
            <w:tcW w:w="789" w:type="dxa"/>
            <w:shd w:val="clear" w:color="auto" w:fill="CCCCCC"/>
            <w:vAlign w:val="center"/>
          </w:tcPr>
          <w:p w14:paraId="58E8E834"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90" w:type="dxa"/>
            <w:vAlign w:val="center"/>
          </w:tcPr>
          <w:p w14:paraId="7A20E6CF" w14:textId="77777777" w:rsidR="008853E7" w:rsidRPr="008853E7" w:rsidRDefault="008853E7" w:rsidP="008853E7">
            <w:pPr>
              <w:jc w:val="center"/>
              <w:rPr>
                <w:rFonts w:ascii="Calibri" w:hAnsi="Calibri"/>
                <w:b/>
                <w:sz w:val="20"/>
              </w:rPr>
            </w:pPr>
          </w:p>
        </w:tc>
      </w:tr>
      <w:tr w:rsidR="008853E7" w:rsidRPr="008853E7" w14:paraId="76C133B9" w14:textId="77777777" w:rsidTr="00880A98">
        <w:trPr>
          <w:trHeight w:val="420"/>
        </w:trPr>
        <w:tc>
          <w:tcPr>
            <w:tcW w:w="6578" w:type="dxa"/>
            <w:gridSpan w:val="4"/>
            <w:shd w:val="clear" w:color="auto" w:fill="CCCCCC"/>
            <w:vAlign w:val="center"/>
          </w:tcPr>
          <w:p w14:paraId="473ECD69" w14:textId="77777777" w:rsidR="008853E7" w:rsidRPr="008853E7" w:rsidRDefault="008853E7" w:rsidP="008853E7">
            <w:pPr>
              <w:rPr>
                <w:rFonts w:ascii="Calibri" w:hAnsi="Calibri"/>
                <w:b/>
                <w:sz w:val="20"/>
              </w:rPr>
            </w:pPr>
            <w:r w:rsidRPr="008853E7">
              <w:rPr>
                <w:rFonts w:ascii="Calibri" w:hAnsi="Calibri"/>
                <w:b/>
                <w:sz w:val="20"/>
              </w:rPr>
              <w:t>If not, did you request that they did put it in writing?</w:t>
            </w:r>
          </w:p>
        </w:tc>
        <w:tc>
          <w:tcPr>
            <w:tcW w:w="789" w:type="dxa"/>
            <w:shd w:val="clear" w:color="auto" w:fill="CCCCCC"/>
            <w:vAlign w:val="center"/>
          </w:tcPr>
          <w:p w14:paraId="4F5B131B"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90" w:type="dxa"/>
            <w:gridSpan w:val="2"/>
            <w:vAlign w:val="center"/>
          </w:tcPr>
          <w:p w14:paraId="73F8C41A" w14:textId="77777777" w:rsidR="008853E7" w:rsidRPr="008853E7" w:rsidRDefault="008853E7" w:rsidP="008853E7">
            <w:pPr>
              <w:jc w:val="center"/>
              <w:rPr>
                <w:rFonts w:ascii="Calibri" w:hAnsi="Calibri"/>
                <w:b/>
                <w:sz w:val="20"/>
              </w:rPr>
            </w:pPr>
          </w:p>
        </w:tc>
        <w:tc>
          <w:tcPr>
            <w:tcW w:w="789" w:type="dxa"/>
            <w:shd w:val="clear" w:color="auto" w:fill="CCCCCC"/>
            <w:vAlign w:val="center"/>
          </w:tcPr>
          <w:p w14:paraId="29881CB9"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90" w:type="dxa"/>
            <w:vAlign w:val="center"/>
          </w:tcPr>
          <w:p w14:paraId="65C2A1AC" w14:textId="77777777" w:rsidR="008853E7" w:rsidRPr="008853E7" w:rsidRDefault="008853E7" w:rsidP="008853E7">
            <w:pPr>
              <w:jc w:val="center"/>
              <w:rPr>
                <w:rFonts w:ascii="Calibri" w:hAnsi="Calibri"/>
                <w:b/>
                <w:sz w:val="20"/>
              </w:rPr>
            </w:pPr>
          </w:p>
        </w:tc>
      </w:tr>
      <w:tr w:rsidR="008853E7" w:rsidRPr="008853E7" w14:paraId="706932CB" w14:textId="77777777" w:rsidTr="00880A98">
        <w:trPr>
          <w:trHeight w:val="420"/>
        </w:trPr>
        <w:tc>
          <w:tcPr>
            <w:tcW w:w="6578" w:type="dxa"/>
            <w:gridSpan w:val="4"/>
            <w:shd w:val="clear" w:color="auto" w:fill="CCCCCC"/>
            <w:vAlign w:val="center"/>
          </w:tcPr>
          <w:p w14:paraId="6CEA4427" w14:textId="77777777" w:rsidR="008853E7" w:rsidRPr="008853E7" w:rsidRDefault="008853E7" w:rsidP="008853E7">
            <w:pPr>
              <w:rPr>
                <w:rFonts w:ascii="Calibri" w:hAnsi="Calibri"/>
                <w:b/>
                <w:sz w:val="20"/>
              </w:rPr>
            </w:pPr>
            <w:r w:rsidRPr="008853E7">
              <w:rPr>
                <w:rFonts w:ascii="Calibri" w:hAnsi="Calibri"/>
                <w:b/>
                <w:sz w:val="20"/>
              </w:rPr>
              <w:t xml:space="preserve">If </w:t>
            </w:r>
            <w:proofErr w:type="gramStart"/>
            <w:r w:rsidRPr="008853E7">
              <w:rPr>
                <w:rFonts w:ascii="Calibri" w:hAnsi="Calibri"/>
                <w:b/>
                <w:sz w:val="20"/>
              </w:rPr>
              <w:t>Yes</w:t>
            </w:r>
            <w:proofErr w:type="gramEnd"/>
            <w:r w:rsidRPr="008853E7">
              <w:rPr>
                <w:rFonts w:ascii="Calibri" w:hAnsi="Calibri"/>
                <w:b/>
                <w:sz w:val="20"/>
              </w:rPr>
              <w:t>, state the date of this request</w:t>
            </w:r>
          </w:p>
        </w:tc>
        <w:tc>
          <w:tcPr>
            <w:tcW w:w="3158" w:type="dxa"/>
            <w:gridSpan w:val="5"/>
            <w:vAlign w:val="center"/>
          </w:tcPr>
          <w:p w14:paraId="7245876C" w14:textId="77777777" w:rsidR="008853E7" w:rsidRPr="008853E7" w:rsidRDefault="008853E7" w:rsidP="008853E7">
            <w:pPr>
              <w:rPr>
                <w:rFonts w:ascii="Calibri" w:hAnsi="Calibri"/>
                <w:b/>
                <w:sz w:val="20"/>
              </w:rPr>
            </w:pPr>
          </w:p>
        </w:tc>
      </w:tr>
      <w:tr w:rsidR="008853E7" w:rsidRPr="008853E7" w14:paraId="461434DE" w14:textId="77777777" w:rsidTr="00880A98">
        <w:trPr>
          <w:trHeight w:val="420"/>
        </w:trPr>
        <w:tc>
          <w:tcPr>
            <w:tcW w:w="2178" w:type="dxa"/>
            <w:tcBorders>
              <w:bottom w:val="single" w:sz="4" w:space="0" w:color="auto"/>
            </w:tcBorders>
            <w:shd w:val="clear" w:color="auto" w:fill="CCCCCC"/>
            <w:vAlign w:val="center"/>
          </w:tcPr>
          <w:p w14:paraId="0ECE79A1" w14:textId="77777777" w:rsidR="008853E7" w:rsidRPr="008853E7" w:rsidRDefault="008853E7" w:rsidP="008853E7">
            <w:pPr>
              <w:rPr>
                <w:rFonts w:ascii="Calibri" w:hAnsi="Calibri"/>
                <w:b/>
                <w:sz w:val="20"/>
              </w:rPr>
            </w:pPr>
            <w:r w:rsidRPr="008853E7">
              <w:rPr>
                <w:rFonts w:ascii="Calibri" w:hAnsi="Calibri"/>
                <w:b/>
                <w:sz w:val="20"/>
              </w:rPr>
              <w:t xml:space="preserve">If </w:t>
            </w:r>
            <w:proofErr w:type="gramStart"/>
            <w:r w:rsidRPr="008853E7">
              <w:rPr>
                <w:rFonts w:ascii="Calibri" w:hAnsi="Calibri"/>
                <w:b/>
                <w:sz w:val="20"/>
              </w:rPr>
              <w:t>No</w:t>
            </w:r>
            <w:proofErr w:type="gramEnd"/>
            <w:r w:rsidRPr="008853E7">
              <w:rPr>
                <w:rFonts w:ascii="Calibri" w:hAnsi="Calibri"/>
                <w:b/>
                <w:sz w:val="20"/>
              </w:rPr>
              <w:t>, why not?</w:t>
            </w:r>
          </w:p>
        </w:tc>
        <w:tc>
          <w:tcPr>
            <w:tcW w:w="7558" w:type="dxa"/>
            <w:gridSpan w:val="8"/>
            <w:tcBorders>
              <w:bottom w:val="single" w:sz="4" w:space="0" w:color="auto"/>
            </w:tcBorders>
            <w:vAlign w:val="center"/>
          </w:tcPr>
          <w:p w14:paraId="221CCDE9" w14:textId="77777777" w:rsidR="008853E7" w:rsidRPr="008853E7" w:rsidRDefault="008853E7" w:rsidP="008853E7">
            <w:pPr>
              <w:rPr>
                <w:rFonts w:ascii="Calibri" w:hAnsi="Calibri"/>
                <w:b/>
                <w:sz w:val="20"/>
              </w:rPr>
            </w:pPr>
          </w:p>
        </w:tc>
      </w:tr>
      <w:tr w:rsidR="008853E7" w:rsidRPr="008853E7" w14:paraId="0EFFCDCF" w14:textId="77777777" w:rsidTr="00880A98">
        <w:trPr>
          <w:trHeight w:val="420"/>
        </w:trPr>
        <w:tc>
          <w:tcPr>
            <w:tcW w:w="9736" w:type="dxa"/>
            <w:gridSpan w:val="9"/>
            <w:tcBorders>
              <w:bottom w:val="single" w:sz="4" w:space="0" w:color="auto"/>
            </w:tcBorders>
            <w:vAlign w:val="center"/>
          </w:tcPr>
          <w:p w14:paraId="103CFE98" w14:textId="77777777" w:rsidR="008853E7" w:rsidRPr="008853E7" w:rsidRDefault="008853E7" w:rsidP="008853E7">
            <w:pPr>
              <w:rPr>
                <w:rFonts w:ascii="Calibri" w:hAnsi="Calibri"/>
                <w:b/>
                <w:sz w:val="20"/>
              </w:rPr>
            </w:pPr>
          </w:p>
        </w:tc>
      </w:tr>
    </w:tbl>
    <w:p w14:paraId="068747B5" w14:textId="77777777" w:rsidR="008853E7" w:rsidRPr="008853E7" w:rsidRDefault="008853E7" w:rsidP="008853E7">
      <w:pPr>
        <w:rPr>
          <w:rFonts w:ascii="Calibri" w:hAnsi="Calibri"/>
          <w:b/>
          <w:sz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8"/>
        <w:gridCol w:w="1579"/>
        <w:gridCol w:w="1579"/>
      </w:tblGrid>
      <w:tr w:rsidR="008853E7" w:rsidRPr="008853E7" w14:paraId="5B97E28F" w14:textId="77777777" w:rsidTr="00880A98">
        <w:trPr>
          <w:trHeight w:val="500"/>
        </w:trPr>
        <w:tc>
          <w:tcPr>
            <w:tcW w:w="9736" w:type="dxa"/>
            <w:gridSpan w:val="3"/>
            <w:shd w:val="clear" w:color="auto" w:fill="CCCCCC"/>
            <w:vAlign w:val="center"/>
          </w:tcPr>
          <w:p w14:paraId="0ED6A580" w14:textId="77777777" w:rsidR="008853E7" w:rsidRPr="008853E7" w:rsidRDefault="008853E7" w:rsidP="008853E7">
            <w:pPr>
              <w:rPr>
                <w:rFonts w:ascii="Calibri" w:hAnsi="Calibri"/>
                <w:b/>
                <w:sz w:val="20"/>
              </w:rPr>
            </w:pPr>
            <w:r w:rsidRPr="008853E7">
              <w:rPr>
                <w:rFonts w:ascii="Calibri" w:hAnsi="Calibri"/>
                <w:b/>
                <w:sz w:val="20"/>
              </w:rPr>
              <w:t>Stage Two requires the Employer to arrange a meeting to discuss the grievance with the Employee, who has the right to be accompanied:</w:t>
            </w:r>
          </w:p>
        </w:tc>
      </w:tr>
      <w:tr w:rsidR="008853E7" w:rsidRPr="008853E7" w14:paraId="2C1BFF6C" w14:textId="77777777" w:rsidTr="00880A98">
        <w:trPr>
          <w:trHeight w:val="420"/>
        </w:trPr>
        <w:tc>
          <w:tcPr>
            <w:tcW w:w="6578" w:type="dxa"/>
            <w:shd w:val="clear" w:color="auto" w:fill="CCCCCC"/>
            <w:vAlign w:val="center"/>
          </w:tcPr>
          <w:p w14:paraId="6CDB7797" w14:textId="77777777" w:rsidR="008853E7" w:rsidRPr="008853E7" w:rsidRDefault="008853E7" w:rsidP="008853E7">
            <w:pPr>
              <w:rPr>
                <w:rFonts w:ascii="Calibri" w:hAnsi="Calibri"/>
                <w:b/>
                <w:sz w:val="20"/>
              </w:rPr>
            </w:pPr>
            <w:r w:rsidRPr="008853E7">
              <w:rPr>
                <w:rFonts w:ascii="Calibri" w:hAnsi="Calibri"/>
                <w:b/>
                <w:sz w:val="20"/>
              </w:rPr>
              <w:t>Confirm that a meeting was arranged</w:t>
            </w:r>
          </w:p>
        </w:tc>
        <w:tc>
          <w:tcPr>
            <w:tcW w:w="1579" w:type="dxa"/>
            <w:shd w:val="clear" w:color="auto" w:fill="CCCCCC"/>
            <w:vAlign w:val="center"/>
          </w:tcPr>
          <w:p w14:paraId="3A87CE6C"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vAlign w:val="center"/>
          </w:tcPr>
          <w:p w14:paraId="0706D4BD" w14:textId="77777777" w:rsidR="008853E7" w:rsidRPr="008853E7" w:rsidRDefault="008853E7" w:rsidP="008853E7">
            <w:pPr>
              <w:rPr>
                <w:rFonts w:ascii="Calibri" w:hAnsi="Calibri"/>
                <w:b/>
                <w:sz w:val="20"/>
              </w:rPr>
            </w:pPr>
          </w:p>
        </w:tc>
      </w:tr>
      <w:tr w:rsidR="008853E7" w:rsidRPr="008853E7" w14:paraId="41DCF94A" w14:textId="77777777" w:rsidTr="00880A98">
        <w:trPr>
          <w:trHeight w:val="420"/>
        </w:trPr>
        <w:tc>
          <w:tcPr>
            <w:tcW w:w="6578" w:type="dxa"/>
            <w:shd w:val="clear" w:color="auto" w:fill="CCCCCC"/>
            <w:vAlign w:val="center"/>
          </w:tcPr>
          <w:p w14:paraId="4922A4E1" w14:textId="77777777" w:rsidR="008853E7" w:rsidRPr="008853E7" w:rsidRDefault="008853E7" w:rsidP="008853E7">
            <w:pPr>
              <w:rPr>
                <w:rFonts w:ascii="Calibri" w:hAnsi="Calibri"/>
                <w:b/>
                <w:sz w:val="20"/>
              </w:rPr>
            </w:pPr>
            <w:r w:rsidRPr="008853E7">
              <w:rPr>
                <w:rFonts w:ascii="Calibri" w:hAnsi="Calibri"/>
                <w:b/>
                <w:sz w:val="20"/>
              </w:rPr>
              <w:t>State the date of the meeting</w:t>
            </w:r>
          </w:p>
        </w:tc>
        <w:tc>
          <w:tcPr>
            <w:tcW w:w="3158" w:type="dxa"/>
            <w:gridSpan w:val="2"/>
            <w:vAlign w:val="center"/>
          </w:tcPr>
          <w:p w14:paraId="511C32FD" w14:textId="77777777" w:rsidR="008853E7" w:rsidRPr="008853E7" w:rsidRDefault="008853E7" w:rsidP="008853E7">
            <w:pPr>
              <w:rPr>
                <w:rFonts w:ascii="Calibri" w:hAnsi="Calibri"/>
                <w:b/>
                <w:sz w:val="20"/>
              </w:rPr>
            </w:pPr>
          </w:p>
        </w:tc>
      </w:tr>
      <w:tr w:rsidR="008853E7" w:rsidRPr="008853E7" w14:paraId="5E1C3746" w14:textId="77777777" w:rsidTr="00880A98">
        <w:trPr>
          <w:trHeight w:val="420"/>
        </w:trPr>
        <w:tc>
          <w:tcPr>
            <w:tcW w:w="6578" w:type="dxa"/>
            <w:shd w:val="clear" w:color="auto" w:fill="CCCCCC"/>
            <w:vAlign w:val="center"/>
          </w:tcPr>
          <w:p w14:paraId="55545C81" w14:textId="77777777" w:rsidR="008853E7" w:rsidRPr="008853E7" w:rsidRDefault="008853E7" w:rsidP="008853E7">
            <w:pPr>
              <w:rPr>
                <w:rFonts w:ascii="Calibri" w:hAnsi="Calibri"/>
                <w:b/>
                <w:sz w:val="20"/>
              </w:rPr>
            </w:pPr>
            <w:r w:rsidRPr="008853E7">
              <w:rPr>
                <w:rFonts w:ascii="Calibri" w:hAnsi="Calibri"/>
                <w:b/>
                <w:sz w:val="20"/>
              </w:rPr>
              <w:t>Confirm that a letter setting out the date, time of the meeting and the right to be accompanied was sent to the Employee</w:t>
            </w:r>
          </w:p>
        </w:tc>
        <w:tc>
          <w:tcPr>
            <w:tcW w:w="1579" w:type="dxa"/>
            <w:shd w:val="clear" w:color="auto" w:fill="CCCCCC"/>
            <w:vAlign w:val="center"/>
          </w:tcPr>
          <w:p w14:paraId="206DABCA"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shd w:val="clear" w:color="auto" w:fill="auto"/>
            <w:vAlign w:val="center"/>
          </w:tcPr>
          <w:p w14:paraId="2A641F94" w14:textId="77777777" w:rsidR="008853E7" w:rsidRPr="008853E7" w:rsidRDefault="008853E7" w:rsidP="008853E7">
            <w:pPr>
              <w:rPr>
                <w:rFonts w:ascii="Calibri" w:hAnsi="Calibri"/>
                <w:b/>
                <w:sz w:val="20"/>
              </w:rPr>
            </w:pPr>
          </w:p>
        </w:tc>
      </w:tr>
      <w:tr w:rsidR="008853E7" w:rsidRPr="008853E7" w14:paraId="35DBF464" w14:textId="77777777" w:rsidTr="00880A98">
        <w:trPr>
          <w:trHeight w:val="420"/>
        </w:trPr>
        <w:tc>
          <w:tcPr>
            <w:tcW w:w="6578" w:type="dxa"/>
            <w:shd w:val="clear" w:color="auto" w:fill="CCCCCC"/>
            <w:vAlign w:val="center"/>
          </w:tcPr>
          <w:p w14:paraId="7B814F58" w14:textId="77777777" w:rsidR="008853E7" w:rsidRPr="008853E7" w:rsidRDefault="008853E7" w:rsidP="008853E7">
            <w:pPr>
              <w:rPr>
                <w:rFonts w:ascii="Calibri" w:hAnsi="Calibri"/>
                <w:b/>
                <w:sz w:val="20"/>
              </w:rPr>
            </w:pPr>
            <w:r w:rsidRPr="008853E7">
              <w:rPr>
                <w:rFonts w:ascii="Calibri" w:hAnsi="Calibri"/>
                <w:b/>
                <w:sz w:val="20"/>
              </w:rPr>
              <w:t>State the date the letter was sent</w:t>
            </w:r>
          </w:p>
        </w:tc>
        <w:tc>
          <w:tcPr>
            <w:tcW w:w="3158" w:type="dxa"/>
            <w:gridSpan w:val="2"/>
            <w:shd w:val="clear" w:color="auto" w:fill="auto"/>
            <w:vAlign w:val="center"/>
          </w:tcPr>
          <w:p w14:paraId="2ACDD7C9" w14:textId="77777777" w:rsidR="008853E7" w:rsidRPr="008853E7" w:rsidRDefault="008853E7" w:rsidP="008853E7">
            <w:pPr>
              <w:rPr>
                <w:rFonts w:ascii="Calibri" w:hAnsi="Calibri"/>
                <w:b/>
                <w:sz w:val="20"/>
              </w:rPr>
            </w:pPr>
          </w:p>
        </w:tc>
      </w:tr>
    </w:tbl>
    <w:p w14:paraId="734EB21A" w14:textId="08BE4250" w:rsidR="008853E7" w:rsidRDefault="008853E7" w:rsidP="008853E7">
      <w:pPr>
        <w:rPr>
          <w:rFonts w:ascii="Calibri" w:hAnsi="Calibri"/>
          <w:b/>
          <w:sz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8"/>
        <w:gridCol w:w="789"/>
        <w:gridCol w:w="790"/>
        <w:gridCol w:w="789"/>
        <w:gridCol w:w="790"/>
      </w:tblGrid>
      <w:tr w:rsidR="00653735" w:rsidRPr="008853E7" w14:paraId="0B6A4407" w14:textId="77777777" w:rsidTr="002D7C01">
        <w:trPr>
          <w:trHeight w:val="420"/>
        </w:trPr>
        <w:tc>
          <w:tcPr>
            <w:tcW w:w="6578" w:type="dxa"/>
            <w:shd w:val="clear" w:color="auto" w:fill="CCCCCC"/>
            <w:vAlign w:val="center"/>
          </w:tcPr>
          <w:p w14:paraId="19B3646A" w14:textId="77777777" w:rsidR="00653735" w:rsidRPr="008853E7" w:rsidRDefault="00653735" w:rsidP="002D7C01">
            <w:pPr>
              <w:rPr>
                <w:rFonts w:ascii="Calibri" w:hAnsi="Calibri"/>
                <w:b/>
                <w:sz w:val="20"/>
              </w:rPr>
            </w:pPr>
            <w:r w:rsidRPr="008853E7">
              <w:rPr>
                <w:rFonts w:ascii="Calibri" w:hAnsi="Calibri"/>
                <w:b/>
                <w:sz w:val="20"/>
              </w:rPr>
              <w:t>Confirm a copy of the letter is in the Employee’s File</w:t>
            </w:r>
          </w:p>
        </w:tc>
        <w:tc>
          <w:tcPr>
            <w:tcW w:w="1579" w:type="dxa"/>
            <w:gridSpan w:val="2"/>
            <w:shd w:val="clear" w:color="auto" w:fill="CCCCCC"/>
            <w:vAlign w:val="center"/>
          </w:tcPr>
          <w:p w14:paraId="121FFFB7" w14:textId="77777777" w:rsidR="00653735" w:rsidRPr="008853E7" w:rsidRDefault="00653735" w:rsidP="002D7C01">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70A1D4B6" w14:textId="77777777" w:rsidR="00653735" w:rsidRPr="008853E7" w:rsidRDefault="00653735" w:rsidP="002D7C01">
            <w:pPr>
              <w:rPr>
                <w:rFonts w:ascii="Calibri" w:hAnsi="Calibri"/>
                <w:b/>
                <w:sz w:val="20"/>
              </w:rPr>
            </w:pPr>
          </w:p>
        </w:tc>
      </w:tr>
      <w:tr w:rsidR="00653735" w:rsidRPr="008853E7" w14:paraId="7FC8202F" w14:textId="77777777" w:rsidTr="002D7C01">
        <w:trPr>
          <w:trHeight w:val="420"/>
        </w:trPr>
        <w:tc>
          <w:tcPr>
            <w:tcW w:w="6578" w:type="dxa"/>
            <w:shd w:val="clear" w:color="auto" w:fill="CCCCCC"/>
            <w:vAlign w:val="center"/>
          </w:tcPr>
          <w:p w14:paraId="06C08867" w14:textId="77777777" w:rsidR="00653735" w:rsidRPr="008853E7" w:rsidRDefault="00653735" w:rsidP="002D7C01">
            <w:pPr>
              <w:rPr>
                <w:rFonts w:ascii="Calibri" w:hAnsi="Calibri"/>
                <w:b/>
                <w:sz w:val="20"/>
              </w:rPr>
            </w:pPr>
            <w:r w:rsidRPr="008853E7">
              <w:rPr>
                <w:rFonts w:ascii="Calibri" w:hAnsi="Calibri"/>
                <w:b/>
                <w:sz w:val="20"/>
              </w:rPr>
              <w:t>Was a request received to rearrange the meeting?</w:t>
            </w:r>
          </w:p>
        </w:tc>
        <w:tc>
          <w:tcPr>
            <w:tcW w:w="789" w:type="dxa"/>
            <w:tcBorders>
              <w:bottom w:val="single" w:sz="4" w:space="0" w:color="auto"/>
            </w:tcBorders>
            <w:shd w:val="clear" w:color="auto" w:fill="CCCCCC"/>
            <w:vAlign w:val="center"/>
          </w:tcPr>
          <w:p w14:paraId="233D9250" w14:textId="77777777" w:rsidR="00653735" w:rsidRPr="008853E7" w:rsidRDefault="00653735" w:rsidP="002D7C01">
            <w:pPr>
              <w:jc w:val="center"/>
              <w:rPr>
                <w:rFonts w:ascii="Calibri" w:hAnsi="Calibri"/>
                <w:b/>
                <w:sz w:val="20"/>
              </w:rPr>
            </w:pPr>
            <w:r w:rsidRPr="008853E7">
              <w:rPr>
                <w:rFonts w:ascii="Calibri" w:hAnsi="Calibri"/>
                <w:b/>
                <w:sz w:val="20"/>
              </w:rPr>
              <w:t>Yes</w:t>
            </w:r>
          </w:p>
        </w:tc>
        <w:tc>
          <w:tcPr>
            <w:tcW w:w="790" w:type="dxa"/>
            <w:tcBorders>
              <w:bottom w:val="single" w:sz="4" w:space="0" w:color="auto"/>
            </w:tcBorders>
            <w:shd w:val="clear" w:color="auto" w:fill="auto"/>
            <w:vAlign w:val="center"/>
          </w:tcPr>
          <w:p w14:paraId="0C22D810" w14:textId="77777777" w:rsidR="00653735" w:rsidRPr="008853E7" w:rsidRDefault="00653735" w:rsidP="002D7C01">
            <w:pPr>
              <w:jc w:val="center"/>
              <w:rPr>
                <w:rFonts w:ascii="Calibri" w:hAnsi="Calibri"/>
                <w:b/>
                <w:sz w:val="20"/>
              </w:rPr>
            </w:pPr>
          </w:p>
        </w:tc>
        <w:tc>
          <w:tcPr>
            <w:tcW w:w="789" w:type="dxa"/>
            <w:tcBorders>
              <w:bottom w:val="single" w:sz="4" w:space="0" w:color="auto"/>
            </w:tcBorders>
            <w:shd w:val="clear" w:color="auto" w:fill="CCCCCC"/>
            <w:vAlign w:val="center"/>
          </w:tcPr>
          <w:p w14:paraId="2FC79EDA" w14:textId="77777777" w:rsidR="00653735" w:rsidRPr="008853E7" w:rsidRDefault="00653735" w:rsidP="002D7C01">
            <w:pPr>
              <w:jc w:val="center"/>
              <w:rPr>
                <w:rFonts w:ascii="Calibri" w:hAnsi="Calibri"/>
                <w:b/>
                <w:sz w:val="20"/>
              </w:rPr>
            </w:pPr>
            <w:r w:rsidRPr="008853E7">
              <w:rPr>
                <w:rFonts w:ascii="Calibri" w:hAnsi="Calibri"/>
                <w:b/>
                <w:sz w:val="20"/>
              </w:rPr>
              <w:t>No</w:t>
            </w:r>
          </w:p>
        </w:tc>
        <w:tc>
          <w:tcPr>
            <w:tcW w:w="790" w:type="dxa"/>
            <w:tcBorders>
              <w:bottom w:val="single" w:sz="4" w:space="0" w:color="auto"/>
            </w:tcBorders>
            <w:shd w:val="clear" w:color="auto" w:fill="auto"/>
            <w:vAlign w:val="center"/>
          </w:tcPr>
          <w:p w14:paraId="1825DE26" w14:textId="77777777" w:rsidR="00653735" w:rsidRPr="008853E7" w:rsidRDefault="00653735" w:rsidP="002D7C01">
            <w:pPr>
              <w:jc w:val="center"/>
              <w:rPr>
                <w:rFonts w:ascii="Calibri" w:hAnsi="Calibri"/>
                <w:b/>
                <w:sz w:val="20"/>
              </w:rPr>
            </w:pPr>
          </w:p>
        </w:tc>
      </w:tr>
      <w:tr w:rsidR="00653735" w:rsidRPr="008853E7" w14:paraId="626BFC72" w14:textId="77777777" w:rsidTr="002D7C01">
        <w:trPr>
          <w:trHeight w:val="420"/>
        </w:trPr>
        <w:tc>
          <w:tcPr>
            <w:tcW w:w="6578" w:type="dxa"/>
            <w:shd w:val="clear" w:color="auto" w:fill="CCCCCC"/>
            <w:vAlign w:val="center"/>
          </w:tcPr>
          <w:p w14:paraId="3B8796BF" w14:textId="77777777" w:rsidR="00653735" w:rsidRPr="008853E7" w:rsidRDefault="00653735" w:rsidP="002D7C01">
            <w:pPr>
              <w:rPr>
                <w:rFonts w:ascii="Calibri" w:hAnsi="Calibri"/>
                <w:b/>
                <w:sz w:val="20"/>
              </w:rPr>
            </w:pPr>
            <w:r w:rsidRPr="008853E7">
              <w:rPr>
                <w:rFonts w:ascii="Calibri" w:hAnsi="Calibri"/>
                <w:b/>
                <w:sz w:val="20"/>
              </w:rPr>
              <w:t xml:space="preserve">If </w:t>
            </w:r>
            <w:proofErr w:type="gramStart"/>
            <w:r w:rsidRPr="008853E7">
              <w:rPr>
                <w:rFonts w:ascii="Calibri" w:hAnsi="Calibri"/>
                <w:b/>
                <w:sz w:val="20"/>
              </w:rPr>
              <w:t>Yes</w:t>
            </w:r>
            <w:proofErr w:type="gramEnd"/>
            <w:r w:rsidRPr="008853E7">
              <w:rPr>
                <w:rFonts w:ascii="Calibri" w:hAnsi="Calibri"/>
                <w:b/>
                <w:sz w:val="20"/>
              </w:rPr>
              <w:t>, state the date &amp; location of the rearranged meeting</w:t>
            </w:r>
          </w:p>
        </w:tc>
        <w:tc>
          <w:tcPr>
            <w:tcW w:w="3158" w:type="dxa"/>
            <w:gridSpan w:val="4"/>
            <w:shd w:val="clear" w:color="auto" w:fill="auto"/>
            <w:vAlign w:val="center"/>
          </w:tcPr>
          <w:p w14:paraId="5BAEF7F9" w14:textId="77777777" w:rsidR="00653735" w:rsidRPr="008853E7" w:rsidRDefault="00653735" w:rsidP="002D7C01">
            <w:pPr>
              <w:rPr>
                <w:rFonts w:ascii="Calibri" w:hAnsi="Calibri"/>
                <w:b/>
                <w:sz w:val="20"/>
              </w:rPr>
            </w:pPr>
          </w:p>
        </w:tc>
      </w:tr>
      <w:tr w:rsidR="00653735" w:rsidRPr="008853E7" w14:paraId="53500AD7" w14:textId="77777777" w:rsidTr="002D7C01">
        <w:trPr>
          <w:trHeight w:val="420"/>
        </w:trPr>
        <w:tc>
          <w:tcPr>
            <w:tcW w:w="6578" w:type="dxa"/>
            <w:shd w:val="clear" w:color="auto" w:fill="CCCCCC"/>
            <w:vAlign w:val="center"/>
          </w:tcPr>
          <w:p w14:paraId="63C09E51" w14:textId="77777777" w:rsidR="00653735" w:rsidRPr="008853E7" w:rsidRDefault="00653735" w:rsidP="002D7C01">
            <w:pPr>
              <w:rPr>
                <w:rFonts w:ascii="Calibri" w:hAnsi="Calibri"/>
                <w:b/>
                <w:sz w:val="20"/>
              </w:rPr>
            </w:pPr>
            <w:r w:rsidRPr="008853E7">
              <w:rPr>
                <w:rFonts w:ascii="Calibri" w:hAnsi="Calibri"/>
                <w:b/>
                <w:sz w:val="20"/>
              </w:rPr>
              <w:t>Confirm that the meeting took place</w:t>
            </w:r>
          </w:p>
        </w:tc>
        <w:tc>
          <w:tcPr>
            <w:tcW w:w="1579" w:type="dxa"/>
            <w:gridSpan w:val="2"/>
            <w:shd w:val="clear" w:color="auto" w:fill="CCCCCC"/>
            <w:vAlign w:val="center"/>
          </w:tcPr>
          <w:p w14:paraId="6F8681C2" w14:textId="77777777" w:rsidR="00653735" w:rsidRPr="008853E7" w:rsidRDefault="00653735" w:rsidP="002D7C01">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162CE4BE" w14:textId="77777777" w:rsidR="00653735" w:rsidRPr="008853E7" w:rsidRDefault="00653735" w:rsidP="002D7C01">
            <w:pPr>
              <w:rPr>
                <w:rFonts w:ascii="Calibri" w:hAnsi="Calibri"/>
                <w:b/>
                <w:sz w:val="20"/>
              </w:rPr>
            </w:pPr>
          </w:p>
        </w:tc>
      </w:tr>
      <w:tr w:rsidR="00653735" w:rsidRPr="008853E7" w14:paraId="378C501F" w14:textId="77777777" w:rsidTr="002D7C01">
        <w:trPr>
          <w:trHeight w:val="420"/>
        </w:trPr>
        <w:tc>
          <w:tcPr>
            <w:tcW w:w="6578" w:type="dxa"/>
            <w:shd w:val="clear" w:color="auto" w:fill="CCCCCC"/>
            <w:vAlign w:val="center"/>
          </w:tcPr>
          <w:p w14:paraId="40BCAE53" w14:textId="77777777" w:rsidR="00653735" w:rsidRPr="008853E7" w:rsidRDefault="00653735" w:rsidP="002D7C01">
            <w:pPr>
              <w:rPr>
                <w:rFonts w:ascii="Calibri" w:hAnsi="Calibri"/>
                <w:b/>
                <w:sz w:val="20"/>
              </w:rPr>
            </w:pPr>
            <w:r w:rsidRPr="008853E7">
              <w:rPr>
                <w:rFonts w:ascii="Calibri" w:hAnsi="Calibri"/>
                <w:b/>
                <w:sz w:val="20"/>
              </w:rPr>
              <w:t>Confirm the notes of the meeting are in the Employee’s File</w:t>
            </w:r>
          </w:p>
        </w:tc>
        <w:tc>
          <w:tcPr>
            <w:tcW w:w="1579" w:type="dxa"/>
            <w:gridSpan w:val="2"/>
            <w:shd w:val="clear" w:color="auto" w:fill="CCCCCC"/>
            <w:vAlign w:val="center"/>
          </w:tcPr>
          <w:p w14:paraId="2178864A" w14:textId="77777777" w:rsidR="00653735" w:rsidRPr="008853E7" w:rsidRDefault="00653735" w:rsidP="002D7C01">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27C47A15" w14:textId="77777777" w:rsidR="00653735" w:rsidRPr="008853E7" w:rsidRDefault="00653735" w:rsidP="002D7C01">
            <w:pPr>
              <w:rPr>
                <w:rFonts w:ascii="Calibri" w:hAnsi="Calibri"/>
                <w:b/>
                <w:sz w:val="20"/>
              </w:rPr>
            </w:pPr>
          </w:p>
        </w:tc>
      </w:tr>
      <w:tr w:rsidR="00653735" w:rsidRPr="008853E7" w14:paraId="225AF507" w14:textId="77777777" w:rsidTr="002D7C01">
        <w:trPr>
          <w:trHeight w:val="420"/>
        </w:trPr>
        <w:tc>
          <w:tcPr>
            <w:tcW w:w="6578" w:type="dxa"/>
            <w:shd w:val="clear" w:color="auto" w:fill="CCCCCC"/>
            <w:vAlign w:val="center"/>
          </w:tcPr>
          <w:p w14:paraId="1CEA7C99" w14:textId="77777777" w:rsidR="00653735" w:rsidRPr="008853E7" w:rsidRDefault="00653735" w:rsidP="002D7C01">
            <w:pPr>
              <w:rPr>
                <w:rFonts w:ascii="Calibri" w:hAnsi="Calibri"/>
                <w:b/>
                <w:sz w:val="20"/>
              </w:rPr>
            </w:pPr>
            <w:r w:rsidRPr="008853E7">
              <w:rPr>
                <w:rFonts w:ascii="Calibri" w:hAnsi="Calibri"/>
                <w:b/>
                <w:sz w:val="20"/>
              </w:rPr>
              <w:t>When a decision was reached, confirm that the Employee was advised of the decision and given the right of appeal, both verbally and later in writing</w:t>
            </w:r>
          </w:p>
        </w:tc>
        <w:tc>
          <w:tcPr>
            <w:tcW w:w="1579" w:type="dxa"/>
            <w:gridSpan w:val="2"/>
            <w:shd w:val="clear" w:color="auto" w:fill="CCCCCC"/>
            <w:vAlign w:val="center"/>
          </w:tcPr>
          <w:p w14:paraId="6ABAAA0F" w14:textId="77777777" w:rsidR="00653735" w:rsidRPr="008853E7" w:rsidRDefault="00653735" w:rsidP="002D7C01">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161AEF4C" w14:textId="77777777" w:rsidR="00653735" w:rsidRPr="008853E7" w:rsidRDefault="00653735" w:rsidP="002D7C01">
            <w:pPr>
              <w:jc w:val="center"/>
              <w:rPr>
                <w:rFonts w:ascii="Calibri" w:hAnsi="Calibri"/>
                <w:b/>
                <w:sz w:val="20"/>
              </w:rPr>
            </w:pPr>
          </w:p>
        </w:tc>
      </w:tr>
      <w:tr w:rsidR="00653735" w:rsidRPr="008853E7" w14:paraId="66371888" w14:textId="77777777" w:rsidTr="002D7C01">
        <w:trPr>
          <w:trHeight w:val="420"/>
        </w:trPr>
        <w:tc>
          <w:tcPr>
            <w:tcW w:w="6578" w:type="dxa"/>
            <w:shd w:val="clear" w:color="auto" w:fill="CCCCCC"/>
            <w:vAlign w:val="center"/>
          </w:tcPr>
          <w:p w14:paraId="1676CCC9" w14:textId="77777777" w:rsidR="00653735" w:rsidRPr="008853E7" w:rsidRDefault="00653735" w:rsidP="002D7C01">
            <w:pPr>
              <w:rPr>
                <w:rFonts w:ascii="Calibri" w:hAnsi="Calibri"/>
                <w:b/>
                <w:sz w:val="20"/>
              </w:rPr>
            </w:pPr>
            <w:r w:rsidRPr="008853E7">
              <w:rPr>
                <w:rFonts w:ascii="Calibri" w:hAnsi="Calibri"/>
                <w:b/>
                <w:sz w:val="20"/>
              </w:rPr>
              <w:t>Confirm a copy of the letter, which was sent to the Employee after the decision was given, confirming that you have given them the right of appeal both verbally and in the letter itself, is in the Employee’s File</w:t>
            </w:r>
          </w:p>
        </w:tc>
        <w:tc>
          <w:tcPr>
            <w:tcW w:w="1579" w:type="dxa"/>
            <w:gridSpan w:val="2"/>
            <w:shd w:val="clear" w:color="auto" w:fill="CCCCCC"/>
            <w:vAlign w:val="center"/>
          </w:tcPr>
          <w:p w14:paraId="669AFA2F" w14:textId="77777777" w:rsidR="00653735" w:rsidRPr="008853E7" w:rsidRDefault="00653735" w:rsidP="002D7C01">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627CBBA2" w14:textId="77777777" w:rsidR="00653735" w:rsidRPr="008853E7" w:rsidRDefault="00653735" w:rsidP="002D7C01">
            <w:pPr>
              <w:rPr>
                <w:rFonts w:ascii="Calibri" w:hAnsi="Calibri"/>
                <w:b/>
                <w:sz w:val="20"/>
              </w:rPr>
            </w:pPr>
          </w:p>
        </w:tc>
      </w:tr>
    </w:tbl>
    <w:p w14:paraId="69B32C32" w14:textId="77777777" w:rsidR="00653735" w:rsidRPr="008853E7" w:rsidRDefault="00653735" w:rsidP="008853E7">
      <w:pPr>
        <w:rPr>
          <w:rFonts w:ascii="Calibri" w:hAnsi="Calibri"/>
          <w:b/>
          <w:sz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10"/>
        <w:gridCol w:w="779"/>
        <w:gridCol w:w="31"/>
        <w:gridCol w:w="720"/>
        <w:gridCol w:w="828"/>
        <w:gridCol w:w="26"/>
        <w:gridCol w:w="764"/>
      </w:tblGrid>
      <w:tr w:rsidR="008853E7" w:rsidRPr="008853E7" w14:paraId="5E6733EC" w14:textId="77777777" w:rsidTr="00880A98">
        <w:trPr>
          <w:trHeight w:val="500"/>
        </w:trPr>
        <w:tc>
          <w:tcPr>
            <w:tcW w:w="9736" w:type="dxa"/>
            <w:gridSpan w:val="8"/>
            <w:shd w:val="clear" w:color="auto" w:fill="CCCCCC"/>
            <w:vAlign w:val="center"/>
          </w:tcPr>
          <w:p w14:paraId="2D137473" w14:textId="77777777" w:rsidR="008853E7" w:rsidRPr="008853E7" w:rsidRDefault="008853E7" w:rsidP="008853E7">
            <w:pPr>
              <w:rPr>
                <w:rFonts w:ascii="Calibri" w:hAnsi="Calibri"/>
                <w:b/>
                <w:sz w:val="20"/>
              </w:rPr>
            </w:pPr>
            <w:r w:rsidRPr="008853E7">
              <w:rPr>
                <w:rFonts w:ascii="Calibri" w:hAnsi="Calibri"/>
                <w:b/>
                <w:sz w:val="20"/>
              </w:rPr>
              <w:t>Stage Three involves the right of appeal against the decision given in Stage Two and a meeting with the Employee, who has the right to be accompanied, to deal with the appeal:</w:t>
            </w:r>
          </w:p>
        </w:tc>
      </w:tr>
      <w:tr w:rsidR="008853E7" w:rsidRPr="008853E7" w14:paraId="11CCE41C" w14:textId="77777777" w:rsidTr="00880A98">
        <w:trPr>
          <w:trHeight w:val="500"/>
        </w:trPr>
        <w:tc>
          <w:tcPr>
            <w:tcW w:w="6588" w:type="dxa"/>
            <w:gridSpan w:val="2"/>
            <w:tcBorders>
              <w:bottom w:val="single" w:sz="4" w:space="0" w:color="auto"/>
            </w:tcBorders>
            <w:shd w:val="clear" w:color="auto" w:fill="CCCCCC"/>
            <w:vAlign w:val="center"/>
          </w:tcPr>
          <w:p w14:paraId="383FBDE6" w14:textId="77777777" w:rsidR="008853E7" w:rsidRPr="008853E7" w:rsidRDefault="008853E7" w:rsidP="008853E7">
            <w:pPr>
              <w:rPr>
                <w:rFonts w:ascii="Calibri" w:hAnsi="Calibri"/>
                <w:b/>
                <w:sz w:val="20"/>
              </w:rPr>
            </w:pPr>
            <w:r w:rsidRPr="008853E7">
              <w:rPr>
                <w:rFonts w:ascii="Calibri" w:hAnsi="Calibri"/>
                <w:b/>
                <w:sz w:val="20"/>
              </w:rPr>
              <w:t>Did the Employee appeal in writing?</w:t>
            </w:r>
          </w:p>
        </w:tc>
        <w:tc>
          <w:tcPr>
            <w:tcW w:w="810" w:type="dxa"/>
            <w:gridSpan w:val="2"/>
            <w:tcBorders>
              <w:bottom w:val="single" w:sz="4" w:space="0" w:color="auto"/>
            </w:tcBorders>
            <w:shd w:val="clear" w:color="auto" w:fill="CCCCCC"/>
            <w:vAlign w:val="center"/>
          </w:tcPr>
          <w:p w14:paraId="0065003E"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20" w:type="dxa"/>
            <w:tcBorders>
              <w:bottom w:val="single" w:sz="4" w:space="0" w:color="auto"/>
            </w:tcBorders>
            <w:vAlign w:val="center"/>
          </w:tcPr>
          <w:p w14:paraId="3DC6FC47" w14:textId="77777777" w:rsidR="008853E7" w:rsidRPr="008853E7" w:rsidRDefault="008853E7" w:rsidP="008853E7">
            <w:pPr>
              <w:jc w:val="center"/>
              <w:rPr>
                <w:rFonts w:ascii="Calibri" w:hAnsi="Calibri"/>
                <w:b/>
                <w:sz w:val="20"/>
              </w:rPr>
            </w:pPr>
          </w:p>
        </w:tc>
        <w:tc>
          <w:tcPr>
            <w:tcW w:w="854" w:type="dxa"/>
            <w:gridSpan w:val="2"/>
            <w:shd w:val="clear" w:color="auto" w:fill="CCCCCC"/>
            <w:vAlign w:val="center"/>
          </w:tcPr>
          <w:p w14:paraId="15C8FAA7"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64" w:type="dxa"/>
            <w:vAlign w:val="center"/>
          </w:tcPr>
          <w:p w14:paraId="5A4485C6" w14:textId="77777777" w:rsidR="008853E7" w:rsidRPr="008853E7" w:rsidRDefault="008853E7" w:rsidP="008853E7">
            <w:pPr>
              <w:jc w:val="center"/>
              <w:rPr>
                <w:rFonts w:ascii="Calibri" w:hAnsi="Calibri"/>
                <w:b/>
                <w:sz w:val="20"/>
              </w:rPr>
            </w:pPr>
          </w:p>
        </w:tc>
      </w:tr>
      <w:tr w:rsidR="008853E7" w:rsidRPr="008853E7" w14:paraId="61F18814" w14:textId="77777777" w:rsidTr="00880A98">
        <w:trPr>
          <w:trHeight w:val="500"/>
        </w:trPr>
        <w:tc>
          <w:tcPr>
            <w:tcW w:w="6588" w:type="dxa"/>
            <w:gridSpan w:val="2"/>
            <w:shd w:val="clear" w:color="auto" w:fill="CCCCCC"/>
            <w:vAlign w:val="center"/>
          </w:tcPr>
          <w:p w14:paraId="7C57BE37" w14:textId="77777777" w:rsidR="008853E7" w:rsidRPr="008853E7" w:rsidRDefault="008853E7" w:rsidP="008853E7">
            <w:pPr>
              <w:rPr>
                <w:rFonts w:ascii="Calibri" w:hAnsi="Calibri"/>
                <w:b/>
                <w:sz w:val="20"/>
              </w:rPr>
            </w:pPr>
            <w:r w:rsidRPr="008853E7">
              <w:rPr>
                <w:rFonts w:ascii="Calibri" w:hAnsi="Calibri"/>
                <w:b/>
                <w:sz w:val="20"/>
              </w:rPr>
              <w:t xml:space="preserve">If </w:t>
            </w:r>
            <w:proofErr w:type="gramStart"/>
            <w:r w:rsidRPr="008853E7">
              <w:rPr>
                <w:rFonts w:ascii="Calibri" w:hAnsi="Calibri"/>
                <w:b/>
                <w:sz w:val="20"/>
              </w:rPr>
              <w:t>Yes</w:t>
            </w:r>
            <w:proofErr w:type="gramEnd"/>
            <w:r w:rsidRPr="008853E7">
              <w:rPr>
                <w:rFonts w:ascii="Calibri" w:hAnsi="Calibri"/>
                <w:b/>
                <w:sz w:val="20"/>
              </w:rPr>
              <w:t>, confirm that the letter is in the Employee’s File</w:t>
            </w:r>
          </w:p>
        </w:tc>
        <w:tc>
          <w:tcPr>
            <w:tcW w:w="1530" w:type="dxa"/>
            <w:gridSpan w:val="3"/>
            <w:shd w:val="clear" w:color="auto" w:fill="CCCCCC"/>
            <w:vAlign w:val="center"/>
          </w:tcPr>
          <w:p w14:paraId="4D293F16"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vAlign w:val="center"/>
          </w:tcPr>
          <w:p w14:paraId="4266199E" w14:textId="77777777" w:rsidR="008853E7" w:rsidRPr="008853E7" w:rsidRDefault="008853E7" w:rsidP="008853E7">
            <w:pPr>
              <w:jc w:val="center"/>
              <w:rPr>
                <w:rFonts w:ascii="Calibri" w:hAnsi="Calibri"/>
                <w:b/>
                <w:sz w:val="20"/>
              </w:rPr>
            </w:pPr>
          </w:p>
        </w:tc>
      </w:tr>
      <w:tr w:rsidR="008853E7" w:rsidRPr="008853E7" w14:paraId="2D0BAA40" w14:textId="77777777" w:rsidTr="00880A98">
        <w:trPr>
          <w:trHeight w:val="500"/>
        </w:trPr>
        <w:tc>
          <w:tcPr>
            <w:tcW w:w="3078" w:type="dxa"/>
            <w:shd w:val="clear" w:color="auto" w:fill="CCCCCC"/>
            <w:vAlign w:val="center"/>
          </w:tcPr>
          <w:p w14:paraId="09FE64A0" w14:textId="77777777" w:rsidR="008853E7" w:rsidRPr="008853E7" w:rsidRDefault="008853E7" w:rsidP="008853E7">
            <w:pPr>
              <w:rPr>
                <w:rFonts w:ascii="Calibri" w:hAnsi="Calibri"/>
                <w:b/>
                <w:sz w:val="20"/>
              </w:rPr>
            </w:pPr>
            <w:r w:rsidRPr="008853E7">
              <w:rPr>
                <w:rFonts w:ascii="Calibri" w:hAnsi="Calibri"/>
                <w:b/>
                <w:sz w:val="20"/>
              </w:rPr>
              <w:t xml:space="preserve">If </w:t>
            </w:r>
            <w:proofErr w:type="gramStart"/>
            <w:r w:rsidRPr="008853E7">
              <w:rPr>
                <w:rFonts w:ascii="Calibri" w:hAnsi="Calibri"/>
                <w:b/>
                <w:sz w:val="20"/>
              </w:rPr>
              <w:t>No</w:t>
            </w:r>
            <w:proofErr w:type="gramEnd"/>
            <w:r w:rsidRPr="008853E7">
              <w:rPr>
                <w:rFonts w:ascii="Calibri" w:hAnsi="Calibri"/>
                <w:b/>
                <w:sz w:val="20"/>
              </w:rPr>
              <w:t>, do you know why not?</w:t>
            </w:r>
          </w:p>
        </w:tc>
        <w:tc>
          <w:tcPr>
            <w:tcW w:w="6658" w:type="dxa"/>
            <w:gridSpan w:val="7"/>
            <w:vAlign w:val="center"/>
          </w:tcPr>
          <w:p w14:paraId="7F66FD2D" w14:textId="77777777" w:rsidR="008853E7" w:rsidRPr="008853E7" w:rsidRDefault="008853E7" w:rsidP="008853E7">
            <w:pPr>
              <w:rPr>
                <w:rFonts w:ascii="Calibri" w:hAnsi="Calibri"/>
                <w:b/>
                <w:sz w:val="20"/>
              </w:rPr>
            </w:pPr>
          </w:p>
        </w:tc>
      </w:tr>
      <w:tr w:rsidR="008853E7" w:rsidRPr="008853E7" w14:paraId="13CAF785" w14:textId="77777777" w:rsidTr="00880A98">
        <w:trPr>
          <w:trHeight w:val="500"/>
        </w:trPr>
        <w:tc>
          <w:tcPr>
            <w:tcW w:w="9736" w:type="dxa"/>
            <w:gridSpan w:val="8"/>
            <w:vAlign w:val="center"/>
          </w:tcPr>
          <w:p w14:paraId="338F1951" w14:textId="77777777" w:rsidR="008853E7" w:rsidRPr="008853E7" w:rsidRDefault="008853E7" w:rsidP="008853E7">
            <w:pPr>
              <w:rPr>
                <w:rFonts w:ascii="Calibri" w:hAnsi="Calibri"/>
                <w:b/>
                <w:sz w:val="20"/>
              </w:rPr>
            </w:pPr>
          </w:p>
        </w:tc>
      </w:tr>
      <w:tr w:rsidR="008853E7" w:rsidRPr="008853E7" w14:paraId="0965603C" w14:textId="77777777" w:rsidTr="00880A98">
        <w:trPr>
          <w:trHeight w:val="500"/>
        </w:trPr>
        <w:tc>
          <w:tcPr>
            <w:tcW w:w="8118" w:type="dxa"/>
            <w:gridSpan w:val="5"/>
            <w:shd w:val="clear" w:color="auto" w:fill="CCCCCC"/>
            <w:vAlign w:val="center"/>
          </w:tcPr>
          <w:p w14:paraId="0409DE8B" w14:textId="77777777" w:rsidR="008853E7" w:rsidRPr="008853E7" w:rsidRDefault="008853E7" w:rsidP="008853E7">
            <w:pPr>
              <w:rPr>
                <w:rFonts w:ascii="Calibri" w:hAnsi="Calibri"/>
                <w:b/>
                <w:sz w:val="20"/>
              </w:rPr>
            </w:pPr>
            <w:r w:rsidRPr="008853E7">
              <w:rPr>
                <w:rFonts w:ascii="Calibri" w:hAnsi="Calibri"/>
                <w:b/>
                <w:sz w:val="20"/>
              </w:rPr>
              <w:t xml:space="preserve">If </w:t>
            </w:r>
            <w:proofErr w:type="gramStart"/>
            <w:r w:rsidRPr="008853E7">
              <w:rPr>
                <w:rFonts w:ascii="Calibri" w:hAnsi="Calibri"/>
                <w:b/>
                <w:sz w:val="20"/>
              </w:rPr>
              <w:t>Yes</w:t>
            </w:r>
            <w:proofErr w:type="gramEnd"/>
            <w:r w:rsidRPr="008853E7">
              <w:rPr>
                <w:rFonts w:ascii="Calibri" w:hAnsi="Calibri"/>
                <w:b/>
                <w:sz w:val="20"/>
              </w:rPr>
              <w:t>, state the date of the meeting to discuss the appeal and the grounds for the appeal (the meeting must be at a reasonable time and a suitable location)</w:t>
            </w:r>
          </w:p>
        </w:tc>
        <w:tc>
          <w:tcPr>
            <w:tcW w:w="1618" w:type="dxa"/>
            <w:gridSpan w:val="3"/>
            <w:vAlign w:val="center"/>
          </w:tcPr>
          <w:p w14:paraId="09AB3D90" w14:textId="77777777" w:rsidR="008853E7" w:rsidRPr="008853E7" w:rsidRDefault="008853E7" w:rsidP="008853E7">
            <w:pPr>
              <w:rPr>
                <w:rFonts w:ascii="Calibri" w:hAnsi="Calibri"/>
                <w:b/>
                <w:sz w:val="20"/>
              </w:rPr>
            </w:pPr>
          </w:p>
        </w:tc>
      </w:tr>
      <w:tr w:rsidR="008853E7" w:rsidRPr="008853E7" w14:paraId="51ECBD10" w14:textId="77777777" w:rsidTr="00880A98">
        <w:trPr>
          <w:trHeight w:val="500"/>
        </w:trPr>
        <w:tc>
          <w:tcPr>
            <w:tcW w:w="6588" w:type="dxa"/>
            <w:gridSpan w:val="2"/>
            <w:tcBorders>
              <w:bottom w:val="single" w:sz="4" w:space="0" w:color="auto"/>
            </w:tcBorders>
            <w:shd w:val="clear" w:color="auto" w:fill="CCCCCC"/>
            <w:vAlign w:val="center"/>
          </w:tcPr>
          <w:p w14:paraId="112983A4" w14:textId="77777777" w:rsidR="008853E7" w:rsidRPr="008853E7" w:rsidRDefault="008853E7" w:rsidP="008853E7">
            <w:pPr>
              <w:rPr>
                <w:rFonts w:ascii="Calibri" w:hAnsi="Calibri"/>
                <w:b/>
                <w:sz w:val="20"/>
              </w:rPr>
            </w:pPr>
            <w:r w:rsidRPr="008853E7">
              <w:rPr>
                <w:rFonts w:ascii="Calibri" w:hAnsi="Calibri"/>
                <w:b/>
                <w:sz w:val="20"/>
              </w:rPr>
              <w:t>Confirm that a letter was sent to the Employee incorporating arrangements for the meeting and advising of the right to be accompanied</w:t>
            </w:r>
          </w:p>
        </w:tc>
        <w:tc>
          <w:tcPr>
            <w:tcW w:w="1530" w:type="dxa"/>
            <w:gridSpan w:val="3"/>
            <w:shd w:val="clear" w:color="auto" w:fill="CCCCCC"/>
            <w:vAlign w:val="center"/>
          </w:tcPr>
          <w:p w14:paraId="00ABD3A5"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vAlign w:val="center"/>
          </w:tcPr>
          <w:p w14:paraId="5AE302BC" w14:textId="77777777" w:rsidR="008853E7" w:rsidRPr="008853E7" w:rsidRDefault="008853E7" w:rsidP="008853E7">
            <w:pPr>
              <w:jc w:val="center"/>
              <w:rPr>
                <w:rFonts w:ascii="Calibri" w:hAnsi="Calibri"/>
                <w:b/>
                <w:sz w:val="20"/>
              </w:rPr>
            </w:pPr>
          </w:p>
        </w:tc>
      </w:tr>
      <w:tr w:rsidR="008853E7" w:rsidRPr="008853E7" w14:paraId="0AA4C82C" w14:textId="77777777" w:rsidTr="00880A98">
        <w:trPr>
          <w:trHeight w:val="500"/>
        </w:trPr>
        <w:tc>
          <w:tcPr>
            <w:tcW w:w="6588" w:type="dxa"/>
            <w:gridSpan w:val="2"/>
            <w:shd w:val="clear" w:color="auto" w:fill="CCCCCC"/>
            <w:vAlign w:val="center"/>
          </w:tcPr>
          <w:p w14:paraId="021E0128" w14:textId="77777777" w:rsidR="008853E7" w:rsidRPr="008853E7" w:rsidRDefault="008853E7" w:rsidP="008853E7">
            <w:pPr>
              <w:rPr>
                <w:rFonts w:ascii="Calibri" w:hAnsi="Calibri"/>
                <w:b/>
                <w:sz w:val="20"/>
              </w:rPr>
            </w:pPr>
            <w:r w:rsidRPr="008853E7">
              <w:rPr>
                <w:rFonts w:ascii="Calibri" w:hAnsi="Calibri"/>
                <w:b/>
                <w:sz w:val="20"/>
              </w:rPr>
              <w:t>Confirm that a copy of this letter is in the Employee’s File</w:t>
            </w:r>
          </w:p>
        </w:tc>
        <w:tc>
          <w:tcPr>
            <w:tcW w:w="1530" w:type="dxa"/>
            <w:gridSpan w:val="3"/>
            <w:shd w:val="clear" w:color="auto" w:fill="CCCCCC"/>
            <w:vAlign w:val="center"/>
          </w:tcPr>
          <w:p w14:paraId="541F160D"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vAlign w:val="center"/>
          </w:tcPr>
          <w:p w14:paraId="479DC53E" w14:textId="77777777" w:rsidR="008853E7" w:rsidRPr="008853E7" w:rsidRDefault="008853E7" w:rsidP="008853E7">
            <w:pPr>
              <w:jc w:val="center"/>
              <w:rPr>
                <w:rFonts w:ascii="Calibri" w:hAnsi="Calibri"/>
                <w:b/>
                <w:sz w:val="20"/>
              </w:rPr>
            </w:pPr>
          </w:p>
        </w:tc>
      </w:tr>
      <w:tr w:rsidR="008853E7" w:rsidRPr="008853E7" w14:paraId="0BEDB51A" w14:textId="77777777" w:rsidTr="00880A98">
        <w:trPr>
          <w:trHeight w:val="420"/>
        </w:trPr>
        <w:tc>
          <w:tcPr>
            <w:tcW w:w="6588" w:type="dxa"/>
            <w:gridSpan w:val="2"/>
            <w:shd w:val="clear" w:color="auto" w:fill="CCCCCC"/>
            <w:vAlign w:val="center"/>
          </w:tcPr>
          <w:p w14:paraId="6EA001FE" w14:textId="77777777" w:rsidR="008853E7" w:rsidRPr="008853E7" w:rsidRDefault="008853E7" w:rsidP="008853E7">
            <w:pPr>
              <w:rPr>
                <w:rFonts w:ascii="Calibri" w:hAnsi="Calibri"/>
                <w:b/>
                <w:sz w:val="20"/>
              </w:rPr>
            </w:pPr>
            <w:r w:rsidRPr="008853E7">
              <w:rPr>
                <w:rFonts w:ascii="Calibri" w:hAnsi="Calibri"/>
                <w:b/>
                <w:sz w:val="20"/>
              </w:rPr>
              <w:t>Was a request received to rearrange the Appeal Meeting?</w:t>
            </w:r>
          </w:p>
        </w:tc>
        <w:tc>
          <w:tcPr>
            <w:tcW w:w="779" w:type="dxa"/>
            <w:tcBorders>
              <w:bottom w:val="single" w:sz="4" w:space="0" w:color="auto"/>
            </w:tcBorders>
            <w:shd w:val="clear" w:color="auto" w:fill="CCCCCC"/>
            <w:vAlign w:val="center"/>
          </w:tcPr>
          <w:p w14:paraId="0B796E74"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51" w:type="dxa"/>
            <w:gridSpan w:val="2"/>
            <w:tcBorders>
              <w:bottom w:val="single" w:sz="4" w:space="0" w:color="auto"/>
            </w:tcBorders>
            <w:shd w:val="clear" w:color="auto" w:fill="auto"/>
            <w:vAlign w:val="center"/>
          </w:tcPr>
          <w:p w14:paraId="4C8F114F" w14:textId="77777777" w:rsidR="008853E7" w:rsidRPr="008853E7" w:rsidRDefault="008853E7" w:rsidP="008853E7">
            <w:pPr>
              <w:jc w:val="center"/>
              <w:rPr>
                <w:rFonts w:ascii="Calibri" w:hAnsi="Calibri"/>
                <w:b/>
                <w:sz w:val="20"/>
              </w:rPr>
            </w:pPr>
          </w:p>
        </w:tc>
        <w:tc>
          <w:tcPr>
            <w:tcW w:w="828" w:type="dxa"/>
            <w:tcBorders>
              <w:bottom w:val="single" w:sz="4" w:space="0" w:color="auto"/>
            </w:tcBorders>
            <w:shd w:val="clear" w:color="auto" w:fill="CCCCCC"/>
            <w:vAlign w:val="center"/>
          </w:tcPr>
          <w:p w14:paraId="2797F43E"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90" w:type="dxa"/>
            <w:gridSpan w:val="2"/>
            <w:tcBorders>
              <w:bottom w:val="single" w:sz="4" w:space="0" w:color="auto"/>
            </w:tcBorders>
            <w:shd w:val="clear" w:color="auto" w:fill="auto"/>
            <w:vAlign w:val="center"/>
          </w:tcPr>
          <w:p w14:paraId="0B81C19F" w14:textId="77777777" w:rsidR="008853E7" w:rsidRPr="008853E7" w:rsidRDefault="008853E7" w:rsidP="008853E7">
            <w:pPr>
              <w:jc w:val="center"/>
              <w:rPr>
                <w:rFonts w:ascii="Calibri" w:hAnsi="Calibri"/>
                <w:b/>
                <w:sz w:val="20"/>
              </w:rPr>
            </w:pPr>
          </w:p>
        </w:tc>
      </w:tr>
    </w:tbl>
    <w:p w14:paraId="160F3E16" w14:textId="1903BBA1" w:rsidR="008853E7" w:rsidRDefault="008853E7" w:rsidP="008853E7">
      <w:pPr>
        <w:tabs>
          <w:tab w:val="left" w:pos="4766"/>
        </w:tabs>
        <w:rPr>
          <w:rFonts w:ascii="Calibri" w:hAnsi="Calibri"/>
          <w:b/>
        </w:rPr>
      </w:pPr>
    </w:p>
    <w:p w14:paraId="5E6AA92B" w14:textId="3CE8C272" w:rsidR="00653735" w:rsidRDefault="00653735" w:rsidP="008853E7">
      <w:pPr>
        <w:tabs>
          <w:tab w:val="left" w:pos="4766"/>
        </w:tabs>
        <w:rPr>
          <w:rFonts w:ascii="Calibri" w:hAnsi="Calibri"/>
          <w: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530"/>
        <w:gridCol w:w="1618"/>
      </w:tblGrid>
      <w:tr w:rsidR="00653735" w:rsidRPr="008853E7" w14:paraId="09D5C199" w14:textId="77777777" w:rsidTr="002D7C01">
        <w:trPr>
          <w:trHeight w:val="420"/>
        </w:trPr>
        <w:tc>
          <w:tcPr>
            <w:tcW w:w="6588" w:type="dxa"/>
            <w:shd w:val="clear" w:color="auto" w:fill="CCCCCC"/>
            <w:vAlign w:val="center"/>
          </w:tcPr>
          <w:p w14:paraId="4ADB7D48" w14:textId="77777777" w:rsidR="00653735" w:rsidRPr="008853E7" w:rsidRDefault="00653735" w:rsidP="002D7C01">
            <w:pPr>
              <w:rPr>
                <w:rFonts w:ascii="Calibri" w:hAnsi="Calibri"/>
                <w:b/>
                <w:sz w:val="20"/>
              </w:rPr>
            </w:pPr>
            <w:r w:rsidRPr="008853E7">
              <w:rPr>
                <w:rFonts w:ascii="Calibri" w:hAnsi="Calibri"/>
                <w:b/>
                <w:sz w:val="20"/>
              </w:rPr>
              <w:t xml:space="preserve">If </w:t>
            </w:r>
            <w:proofErr w:type="gramStart"/>
            <w:r w:rsidRPr="008853E7">
              <w:rPr>
                <w:rFonts w:ascii="Calibri" w:hAnsi="Calibri"/>
                <w:b/>
                <w:sz w:val="20"/>
              </w:rPr>
              <w:t>Yes</w:t>
            </w:r>
            <w:proofErr w:type="gramEnd"/>
            <w:r w:rsidRPr="008853E7">
              <w:rPr>
                <w:rFonts w:ascii="Calibri" w:hAnsi="Calibri"/>
                <w:b/>
                <w:sz w:val="20"/>
              </w:rPr>
              <w:t>, state the date &amp; location of the rearranged Appeal Meeting</w:t>
            </w:r>
          </w:p>
        </w:tc>
        <w:tc>
          <w:tcPr>
            <w:tcW w:w="3148" w:type="dxa"/>
            <w:gridSpan w:val="2"/>
            <w:shd w:val="clear" w:color="auto" w:fill="auto"/>
            <w:vAlign w:val="center"/>
          </w:tcPr>
          <w:p w14:paraId="61620E91" w14:textId="77777777" w:rsidR="00653735" w:rsidRPr="008853E7" w:rsidRDefault="00653735" w:rsidP="002D7C01">
            <w:pPr>
              <w:rPr>
                <w:rFonts w:ascii="Calibri" w:hAnsi="Calibri"/>
                <w:b/>
                <w:sz w:val="20"/>
              </w:rPr>
            </w:pPr>
          </w:p>
        </w:tc>
      </w:tr>
      <w:tr w:rsidR="00653735" w:rsidRPr="008853E7" w14:paraId="0B62BE1E" w14:textId="77777777" w:rsidTr="002D7C01">
        <w:trPr>
          <w:trHeight w:val="420"/>
        </w:trPr>
        <w:tc>
          <w:tcPr>
            <w:tcW w:w="6588" w:type="dxa"/>
            <w:shd w:val="clear" w:color="auto" w:fill="CCCCCC"/>
            <w:vAlign w:val="center"/>
          </w:tcPr>
          <w:p w14:paraId="6870B3CA" w14:textId="77777777" w:rsidR="00653735" w:rsidRPr="008853E7" w:rsidRDefault="00653735" w:rsidP="002D7C01">
            <w:pPr>
              <w:rPr>
                <w:rFonts w:ascii="Calibri" w:hAnsi="Calibri"/>
                <w:b/>
                <w:sz w:val="20"/>
              </w:rPr>
            </w:pPr>
            <w:r w:rsidRPr="008853E7">
              <w:rPr>
                <w:rFonts w:ascii="Calibri" w:hAnsi="Calibri"/>
                <w:b/>
                <w:sz w:val="20"/>
              </w:rPr>
              <w:t>Confirm that the Appeal Meeting took place</w:t>
            </w:r>
          </w:p>
        </w:tc>
        <w:tc>
          <w:tcPr>
            <w:tcW w:w="1530" w:type="dxa"/>
            <w:shd w:val="clear" w:color="auto" w:fill="CCCCCC"/>
            <w:vAlign w:val="center"/>
          </w:tcPr>
          <w:p w14:paraId="46AE48D7" w14:textId="77777777" w:rsidR="00653735" w:rsidRPr="008853E7" w:rsidRDefault="00653735" w:rsidP="002D7C01">
            <w:pPr>
              <w:jc w:val="center"/>
              <w:rPr>
                <w:rFonts w:ascii="Calibri" w:hAnsi="Calibri"/>
                <w:b/>
                <w:sz w:val="20"/>
              </w:rPr>
            </w:pPr>
            <w:r w:rsidRPr="008853E7">
              <w:rPr>
                <w:rFonts w:ascii="Calibri" w:hAnsi="Calibri"/>
                <w:b/>
                <w:sz w:val="20"/>
              </w:rPr>
              <w:t>Yes</w:t>
            </w:r>
          </w:p>
        </w:tc>
        <w:tc>
          <w:tcPr>
            <w:tcW w:w="1618" w:type="dxa"/>
            <w:shd w:val="clear" w:color="auto" w:fill="auto"/>
            <w:vAlign w:val="center"/>
          </w:tcPr>
          <w:p w14:paraId="272D2EA2" w14:textId="77777777" w:rsidR="00653735" w:rsidRPr="008853E7" w:rsidRDefault="00653735" w:rsidP="002D7C01">
            <w:pPr>
              <w:rPr>
                <w:rFonts w:ascii="Calibri" w:hAnsi="Calibri"/>
                <w:b/>
                <w:sz w:val="20"/>
              </w:rPr>
            </w:pPr>
          </w:p>
        </w:tc>
      </w:tr>
      <w:tr w:rsidR="00653735" w:rsidRPr="008853E7" w14:paraId="78F2DB2B" w14:textId="77777777" w:rsidTr="002D7C01">
        <w:trPr>
          <w:trHeight w:val="420"/>
        </w:trPr>
        <w:tc>
          <w:tcPr>
            <w:tcW w:w="6588" w:type="dxa"/>
            <w:shd w:val="clear" w:color="auto" w:fill="CCCCCC"/>
            <w:vAlign w:val="center"/>
          </w:tcPr>
          <w:p w14:paraId="66244064" w14:textId="77777777" w:rsidR="00653735" w:rsidRPr="008853E7" w:rsidRDefault="00653735" w:rsidP="002D7C01">
            <w:pPr>
              <w:rPr>
                <w:rFonts w:ascii="Calibri" w:hAnsi="Calibri"/>
                <w:b/>
                <w:sz w:val="20"/>
              </w:rPr>
            </w:pPr>
            <w:r w:rsidRPr="008853E7">
              <w:rPr>
                <w:rFonts w:ascii="Calibri" w:hAnsi="Calibri"/>
                <w:b/>
                <w:sz w:val="20"/>
              </w:rPr>
              <w:t>Confirm the notes of the meeting are in the Employee’s File</w:t>
            </w:r>
          </w:p>
        </w:tc>
        <w:tc>
          <w:tcPr>
            <w:tcW w:w="1530" w:type="dxa"/>
            <w:shd w:val="clear" w:color="auto" w:fill="CCCCCC"/>
            <w:vAlign w:val="center"/>
          </w:tcPr>
          <w:p w14:paraId="17C71EB6" w14:textId="77777777" w:rsidR="00653735" w:rsidRPr="008853E7" w:rsidRDefault="00653735" w:rsidP="002D7C01">
            <w:pPr>
              <w:jc w:val="center"/>
              <w:rPr>
                <w:rFonts w:ascii="Calibri" w:hAnsi="Calibri"/>
                <w:b/>
                <w:sz w:val="20"/>
              </w:rPr>
            </w:pPr>
            <w:r w:rsidRPr="008853E7">
              <w:rPr>
                <w:rFonts w:ascii="Calibri" w:hAnsi="Calibri"/>
                <w:b/>
                <w:sz w:val="20"/>
              </w:rPr>
              <w:t>Yes</w:t>
            </w:r>
          </w:p>
        </w:tc>
        <w:tc>
          <w:tcPr>
            <w:tcW w:w="1618" w:type="dxa"/>
            <w:shd w:val="clear" w:color="auto" w:fill="auto"/>
            <w:vAlign w:val="center"/>
          </w:tcPr>
          <w:p w14:paraId="4CF1F28D" w14:textId="77777777" w:rsidR="00653735" w:rsidRPr="008853E7" w:rsidRDefault="00653735" w:rsidP="002D7C01">
            <w:pPr>
              <w:rPr>
                <w:rFonts w:ascii="Calibri" w:hAnsi="Calibri"/>
                <w:b/>
                <w:sz w:val="20"/>
              </w:rPr>
            </w:pPr>
          </w:p>
        </w:tc>
      </w:tr>
      <w:tr w:rsidR="00653735" w:rsidRPr="008853E7" w14:paraId="346887FC" w14:textId="77777777" w:rsidTr="002D7C01">
        <w:trPr>
          <w:trHeight w:val="420"/>
        </w:trPr>
        <w:tc>
          <w:tcPr>
            <w:tcW w:w="6588" w:type="dxa"/>
            <w:shd w:val="clear" w:color="auto" w:fill="CCCCCC"/>
            <w:vAlign w:val="center"/>
          </w:tcPr>
          <w:p w14:paraId="17CEF98F" w14:textId="77777777" w:rsidR="00653735" w:rsidRPr="008853E7" w:rsidRDefault="00653735" w:rsidP="002D7C01">
            <w:pPr>
              <w:rPr>
                <w:rFonts w:ascii="Calibri" w:hAnsi="Calibri"/>
                <w:b/>
                <w:sz w:val="20"/>
              </w:rPr>
            </w:pPr>
            <w:r w:rsidRPr="008853E7">
              <w:rPr>
                <w:rFonts w:ascii="Calibri" w:hAnsi="Calibri"/>
                <w:b/>
                <w:sz w:val="20"/>
              </w:rPr>
              <w:t>When the post-appeal decision was reached, confirm that the Employee was advised of the decision and given the right of appeal, both verbally and later in writing</w:t>
            </w:r>
          </w:p>
        </w:tc>
        <w:tc>
          <w:tcPr>
            <w:tcW w:w="1530" w:type="dxa"/>
            <w:shd w:val="clear" w:color="auto" w:fill="CCCCCC"/>
            <w:vAlign w:val="center"/>
          </w:tcPr>
          <w:p w14:paraId="7A489D04" w14:textId="77777777" w:rsidR="00653735" w:rsidRPr="008853E7" w:rsidRDefault="00653735" w:rsidP="002D7C01">
            <w:pPr>
              <w:jc w:val="center"/>
              <w:rPr>
                <w:rFonts w:ascii="Calibri" w:hAnsi="Calibri"/>
                <w:b/>
                <w:sz w:val="20"/>
              </w:rPr>
            </w:pPr>
            <w:r w:rsidRPr="008853E7">
              <w:rPr>
                <w:rFonts w:ascii="Calibri" w:hAnsi="Calibri"/>
                <w:b/>
                <w:sz w:val="20"/>
              </w:rPr>
              <w:t>Yes</w:t>
            </w:r>
          </w:p>
        </w:tc>
        <w:tc>
          <w:tcPr>
            <w:tcW w:w="1618" w:type="dxa"/>
            <w:shd w:val="clear" w:color="auto" w:fill="auto"/>
            <w:vAlign w:val="center"/>
          </w:tcPr>
          <w:p w14:paraId="4EBC99E3" w14:textId="77777777" w:rsidR="00653735" w:rsidRPr="008853E7" w:rsidRDefault="00653735" w:rsidP="002D7C01">
            <w:pPr>
              <w:jc w:val="center"/>
              <w:rPr>
                <w:rFonts w:ascii="Calibri" w:hAnsi="Calibri"/>
                <w:b/>
                <w:sz w:val="20"/>
              </w:rPr>
            </w:pPr>
          </w:p>
        </w:tc>
      </w:tr>
      <w:tr w:rsidR="00653735" w:rsidRPr="008853E7" w14:paraId="76270538" w14:textId="77777777" w:rsidTr="002D7C01">
        <w:trPr>
          <w:trHeight w:val="420"/>
        </w:trPr>
        <w:tc>
          <w:tcPr>
            <w:tcW w:w="6588" w:type="dxa"/>
            <w:shd w:val="clear" w:color="auto" w:fill="CCCCCC"/>
            <w:vAlign w:val="center"/>
          </w:tcPr>
          <w:p w14:paraId="2935A551" w14:textId="77777777" w:rsidR="00653735" w:rsidRPr="008853E7" w:rsidRDefault="00653735" w:rsidP="002D7C01">
            <w:pPr>
              <w:rPr>
                <w:rFonts w:ascii="Calibri" w:hAnsi="Calibri"/>
                <w:b/>
                <w:sz w:val="20"/>
              </w:rPr>
            </w:pPr>
            <w:r w:rsidRPr="008853E7">
              <w:rPr>
                <w:rFonts w:ascii="Calibri" w:hAnsi="Calibri"/>
                <w:b/>
                <w:sz w:val="20"/>
              </w:rPr>
              <w:t>Confirm a copy of the letter, which was sent to the Employee after the post-appeal decision was given, confirming that you have given them the right of appeal both verbally and in the letter itself, is in the Employee’s File</w:t>
            </w:r>
          </w:p>
        </w:tc>
        <w:tc>
          <w:tcPr>
            <w:tcW w:w="1530" w:type="dxa"/>
            <w:shd w:val="clear" w:color="auto" w:fill="CCCCCC"/>
            <w:vAlign w:val="center"/>
          </w:tcPr>
          <w:p w14:paraId="0A13D4F1" w14:textId="77777777" w:rsidR="00653735" w:rsidRPr="008853E7" w:rsidRDefault="00653735" w:rsidP="002D7C01">
            <w:pPr>
              <w:jc w:val="center"/>
              <w:rPr>
                <w:rFonts w:ascii="Calibri" w:hAnsi="Calibri"/>
                <w:b/>
                <w:sz w:val="20"/>
              </w:rPr>
            </w:pPr>
            <w:r w:rsidRPr="008853E7">
              <w:rPr>
                <w:rFonts w:ascii="Calibri" w:hAnsi="Calibri"/>
                <w:b/>
                <w:sz w:val="20"/>
              </w:rPr>
              <w:t>Yes</w:t>
            </w:r>
          </w:p>
        </w:tc>
        <w:tc>
          <w:tcPr>
            <w:tcW w:w="1618" w:type="dxa"/>
            <w:shd w:val="clear" w:color="auto" w:fill="auto"/>
            <w:vAlign w:val="center"/>
          </w:tcPr>
          <w:p w14:paraId="35DCE417" w14:textId="77777777" w:rsidR="00653735" w:rsidRPr="008853E7" w:rsidRDefault="00653735" w:rsidP="002D7C01">
            <w:pPr>
              <w:rPr>
                <w:rFonts w:ascii="Calibri" w:hAnsi="Calibri"/>
                <w:b/>
                <w:sz w:val="20"/>
              </w:rPr>
            </w:pPr>
          </w:p>
        </w:tc>
      </w:tr>
    </w:tbl>
    <w:p w14:paraId="48785180" w14:textId="77777777" w:rsidR="00653735" w:rsidRPr="008853E7" w:rsidRDefault="00653735" w:rsidP="008853E7">
      <w:pPr>
        <w:tabs>
          <w:tab w:val="left" w:pos="4766"/>
        </w:tabs>
        <w:rPr>
          <w:rFonts w:ascii="Calibri" w:hAnsi="Calibri"/>
          <w:b/>
        </w:rPr>
      </w:pPr>
    </w:p>
    <w:p w14:paraId="61CDA024" w14:textId="77777777" w:rsidR="008853E7" w:rsidRPr="008853E7" w:rsidRDefault="008853E7" w:rsidP="008853E7">
      <w:pPr>
        <w:jc w:val="both"/>
        <w:rPr>
          <w:rFonts w:ascii="Calibri" w:hAnsi="Calibri"/>
        </w:rPr>
      </w:pPr>
    </w:p>
    <w:p w14:paraId="3BDDCEA9" w14:textId="5C55056B" w:rsidR="004379FC" w:rsidRPr="008853E7" w:rsidRDefault="004379FC" w:rsidP="008853E7">
      <w:pPr>
        <w:rPr>
          <w:rFonts w:ascii="Calibri" w:hAnsi="Calibri"/>
          <w:b/>
          <w:color w:val="099BDD" w:themeColor="text2"/>
        </w:rPr>
      </w:pPr>
    </w:p>
    <w:sectPr w:rsidR="004379FC" w:rsidRPr="008853E7" w:rsidSect="00653735">
      <w:headerReference w:type="even" r:id="rId9"/>
      <w:headerReference w:type="default" r:id="rId10"/>
      <w:footerReference w:type="even" r:id="rId11"/>
      <w:footerReference w:type="default" r:id="rId12"/>
      <w:headerReference w:type="first" r:id="rId13"/>
      <w:footerReference w:type="first" r:id="rId14"/>
      <w:pgSz w:w="12240" w:h="15840"/>
      <w:pgMar w:top="170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6EE4" w14:textId="77777777" w:rsidR="00D77F7A" w:rsidRDefault="00D77F7A">
      <w:pPr>
        <w:spacing w:after="0" w:line="240" w:lineRule="auto"/>
      </w:pPr>
      <w:r>
        <w:separator/>
      </w:r>
    </w:p>
  </w:endnote>
  <w:endnote w:type="continuationSeparator" w:id="0">
    <w:p w14:paraId="377A8335" w14:textId="77777777" w:rsidR="00D77F7A" w:rsidRDefault="00D7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F830" w14:textId="77777777" w:rsidR="00A73531" w:rsidRDefault="00A73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54E64BD" w:rsidR="00880A98" w:rsidRDefault="00880A98">
            <w:pPr>
              <w:pStyle w:val="Footer"/>
              <w:jc w:val="center"/>
            </w:pPr>
            <w:r>
              <w:t>Grievance Policy</w:t>
            </w:r>
            <w:r w:rsidR="00622AEE">
              <w:t xml:space="preserve"> Sep 2</w:t>
            </w:r>
            <w:r w:rsidR="00A73531">
              <w:t>3</w:t>
            </w:r>
            <w:r>
              <w:t xml:space="preserve"> </w:t>
            </w:r>
            <w:r w:rsidR="00622AEE">
              <w:t xml:space="preserve">Castleman Healthcare Ltd </w:t>
            </w:r>
            <w:r>
              <w:t xml:space="preserve">- Page </w:t>
            </w:r>
            <w:r>
              <w:rPr>
                <w:b/>
                <w:bCs/>
                <w:sz w:val="24"/>
                <w:szCs w:val="24"/>
              </w:rPr>
              <w:fldChar w:fldCharType="begin"/>
            </w:r>
            <w:r>
              <w:rPr>
                <w:b/>
                <w:bCs/>
              </w:rPr>
              <w:instrText xml:space="preserve"> PAGE </w:instrText>
            </w:r>
            <w:r>
              <w:rPr>
                <w:b/>
                <w:bCs/>
                <w:sz w:val="24"/>
                <w:szCs w:val="24"/>
              </w:rPr>
              <w:fldChar w:fldCharType="separate"/>
            </w:r>
            <w:r w:rsidR="008C1E1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1E1A">
              <w:rPr>
                <w:b/>
                <w:bCs/>
                <w:noProof/>
              </w:rPr>
              <w:t>8</w:t>
            </w:r>
            <w:r>
              <w:rPr>
                <w:b/>
                <w:bCs/>
                <w:sz w:val="24"/>
                <w:szCs w:val="24"/>
              </w:rPr>
              <w:fldChar w:fldCharType="end"/>
            </w:r>
          </w:p>
        </w:sdtContent>
      </w:sdt>
    </w:sdtContent>
  </w:sdt>
  <w:p w14:paraId="34E15098" w14:textId="77777777" w:rsidR="00880A98" w:rsidRDefault="00880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5642" w14:textId="77777777" w:rsidR="00A73531" w:rsidRDefault="00A7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9A81" w14:textId="77777777" w:rsidR="00D77F7A" w:rsidRDefault="00D77F7A">
      <w:pPr>
        <w:spacing w:after="0" w:line="240" w:lineRule="auto"/>
      </w:pPr>
      <w:r>
        <w:separator/>
      </w:r>
    </w:p>
  </w:footnote>
  <w:footnote w:type="continuationSeparator" w:id="0">
    <w:p w14:paraId="28567569" w14:textId="77777777" w:rsidR="00D77F7A" w:rsidRDefault="00D7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8275" w14:textId="77777777" w:rsidR="00A73531" w:rsidRDefault="00A73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22E75458" w:rsidR="00880A98" w:rsidRDefault="001F0A11" w:rsidP="001F0A11">
    <w:pPr>
      <w:pStyle w:val="Header"/>
      <w:jc w:val="right"/>
    </w:pPr>
    <w:r>
      <w:rPr>
        <w:noProof/>
        <w:lang w:val="en-GB" w:eastAsia="en-GB"/>
      </w:rPr>
      <w:drawing>
        <wp:inline distT="0" distB="0" distL="0" distR="0" wp14:anchorId="1F9B73F6" wp14:editId="29BC5C7D">
          <wp:extent cx="3263265" cy="62293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F69C" w14:textId="77777777" w:rsidR="00A73531" w:rsidRDefault="00A73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6F8"/>
    <w:multiLevelType w:val="hybridMultilevel"/>
    <w:tmpl w:val="0A26A96E"/>
    <w:lvl w:ilvl="0" w:tplc="06A67EBE">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91AE5"/>
    <w:multiLevelType w:val="hybridMultilevel"/>
    <w:tmpl w:val="17321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8428C"/>
    <w:multiLevelType w:val="hybridMultilevel"/>
    <w:tmpl w:val="501499A6"/>
    <w:lvl w:ilvl="0" w:tplc="0409000F">
      <w:start w:val="1"/>
      <w:numFmt w:val="decimal"/>
      <w:lvlText w:val="%1."/>
      <w:lvlJc w:val="left"/>
      <w:pPr>
        <w:ind w:left="36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C0399"/>
    <w:multiLevelType w:val="hybridMultilevel"/>
    <w:tmpl w:val="4D9A97C0"/>
    <w:lvl w:ilvl="0" w:tplc="06A67EBE">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359F7"/>
    <w:multiLevelType w:val="hybridMultilevel"/>
    <w:tmpl w:val="5962A0A2"/>
    <w:lvl w:ilvl="0" w:tplc="261C6A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415EB"/>
    <w:multiLevelType w:val="hybridMultilevel"/>
    <w:tmpl w:val="3CF60656"/>
    <w:lvl w:ilvl="0" w:tplc="261C6A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AC38FA"/>
    <w:multiLevelType w:val="hybridMultilevel"/>
    <w:tmpl w:val="3454DD3E"/>
    <w:lvl w:ilvl="0" w:tplc="0409000F">
      <w:start w:val="1"/>
      <w:numFmt w:val="decimal"/>
      <w:lvlText w:val="%1."/>
      <w:lvlJc w:val="left"/>
      <w:pPr>
        <w:ind w:left="36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4D3FC3"/>
    <w:multiLevelType w:val="hybridMultilevel"/>
    <w:tmpl w:val="AB02F4FE"/>
    <w:lvl w:ilvl="0" w:tplc="06A67EBE">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484DB1"/>
    <w:multiLevelType w:val="hybridMultilevel"/>
    <w:tmpl w:val="31C6C3F2"/>
    <w:lvl w:ilvl="0" w:tplc="0409000F">
      <w:start w:val="1"/>
      <w:numFmt w:val="decimal"/>
      <w:lvlText w:val="%1."/>
      <w:lvlJc w:val="left"/>
      <w:pPr>
        <w:ind w:left="36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51654052">
    <w:abstractNumId w:val="8"/>
  </w:num>
  <w:num w:numId="2" w16cid:durableId="231163830">
    <w:abstractNumId w:val="7"/>
  </w:num>
  <w:num w:numId="3" w16cid:durableId="1112016609">
    <w:abstractNumId w:val="3"/>
  </w:num>
  <w:num w:numId="4" w16cid:durableId="1519200417">
    <w:abstractNumId w:val="0"/>
  </w:num>
  <w:num w:numId="5" w16cid:durableId="2052725204">
    <w:abstractNumId w:val="5"/>
  </w:num>
  <w:num w:numId="6" w16cid:durableId="2120178349">
    <w:abstractNumId w:val="4"/>
  </w:num>
  <w:num w:numId="7" w16cid:durableId="924994670">
    <w:abstractNumId w:val="9"/>
  </w:num>
  <w:num w:numId="8" w16cid:durableId="970014288">
    <w:abstractNumId w:val="1"/>
  </w:num>
  <w:num w:numId="9" w16cid:durableId="1446266866">
    <w:abstractNumId w:val="6"/>
  </w:num>
  <w:num w:numId="10" w16cid:durableId="203556848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33F03"/>
    <w:rsid w:val="00174E5E"/>
    <w:rsid w:val="00196599"/>
    <w:rsid w:val="001D7BDE"/>
    <w:rsid w:val="001F0A11"/>
    <w:rsid w:val="0020638D"/>
    <w:rsid w:val="0023454A"/>
    <w:rsid w:val="00260171"/>
    <w:rsid w:val="00356D42"/>
    <w:rsid w:val="00367677"/>
    <w:rsid w:val="004379FC"/>
    <w:rsid w:val="004B23C3"/>
    <w:rsid w:val="004D18A7"/>
    <w:rsid w:val="005079B5"/>
    <w:rsid w:val="00622AEE"/>
    <w:rsid w:val="00636C15"/>
    <w:rsid w:val="00653735"/>
    <w:rsid w:val="006C0EA0"/>
    <w:rsid w:val="00760198"/>
    <w:rsid w:val="007C5909"/>
    <w:rsid w:val="00880A98"/>
    <w:rsid w:val="008853E7"/>
    <w:rsid w:val="008C1E1A"/>
    <w:rsid w:val="009D14A5"/>
    <w:rsid w:val="00A40178"/>
    <w:rsid w:val="00A73531"/>
    <w:rsid w:val="00A94CAD"/>
    <w:rsid w:val="00AB242B"/>
    <w:rsid w:val="00AC41D4"/>
    <w:rsid w:val="00B26406"/>
    <w:rsid w:val="00B8255D"/>
    <w:rsid w:val="00BA4816"/>
    <w:rsid w:val="00C15FAF"/>
    <w:rsid w:val="00C71726"/>
    <w:rsid w:val="00CA517B"/>
    <w:rsid w:val="00CC1D6D"/>
    <w:rsid w:val="00CE0099"/>
    <w:rsid w:val="00D77F7A"/>
    <w:rsid w:val="00E93D81"/>
    <w:rsid w:val="00EC03D2"/>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5BF933"/>
  <w15:docId w15:val="{2FCCD5F2-394E-45CD-A3A0-7F7FC65E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 w:type="character" w:styleId="FollowedHyperlink">
    <w:name w:val="FollowedHyperlink"/>
    <w:basedOn w:val="DefaultParagraphFont"/>
    <w:uiPriority w:val="99"/>
    <w:semiHidden/>
    <w:unhideWhenUsed/>
    <w:rsid w:val="00880A98"/>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27A1C1A-6EC0-4B57-BBCF-C76B0AA7FC28}">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7</TotalTime>
  <Pages>8</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6</cp:revision>
  <dcterms:created xsi:type="dcterms:W3CDTF">2023-09-13T05:33:00Z</dcterms:created>
  <dcterms:modified xsi:type="dcterms:W3CDTF">2023-09-28T07:16:00Z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