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07F7" w14:textId="11DF91CB" w:rsidR="00AC41D4" w:rsidRPr="00700C51" w:rsidRDefault="00AC41D4" w:rsidP="00AC41D4">
      <w:pPr>
        <w:pStyle w:val="Title"/>
        <w:rPr>
          <w:rFonts w:ascii="Calibri" w:hAnsi="Calibri"/>
        </w:rPr>
      </w:pPr>
    </w:p>
    <w:p w14:paraId="58AD5BAE" w14:textId="77777777" w:rsidR="00AC41D4" w:rsidRPr="00700C51" w:rsidRDefault="00AC41D4" w:rsidP="00AC41D4">
      <w:pPr>
        <w:pStyle w:val="Title"/>
        <w:rPr>
          <w:rFonts w:ascii="Calibri" w:hAnsi="Calibri"/>
        </w:rPr>
      </w:pPr>
      <w:r w:rsidRPr="00700C51">
        <w:rPr>
          <w:rFonts w:ascii="Calibri" w:hAnsi="Calibri"/>
        </w:rPr>
        <w:t xml:space="preserve">group policies and procedures </w:t>
      </w:r>
    </w:p>
    <w:p w14:paraId="0DA310F5" w14:textId="1C233328" w:rsidR="00C15FAF" w:rsidRPr="00700C51" w:rsidRDefault="008D25AC">
      <w:pPr>
        <w:pStyle w:val="Heading1"/>
        <w:rPr>
          <w:rFonts w:ascii="Calibri" w:hAnsi="Calibri"/>
          <w:sz w:val="36"/>
          <w:szCs w:val="36"/>
        </w:rPr>
      </w:pPr>
      <w:r w:rsidRPr="00700C51">
        <w:rPr>
          <w:rFonts w:ascii="Calibri" w:hAnsi="Calibri"/>
          <w:sz w:val="36"/>
          <w:szCs w:val="36"/>
        </w:rPr>
        <w:t>safeguarding children policy</w:t>
      </w:r>
      <w:r w:rsidR="004379FC" w:rsidRPr="00700C51">
        <w:rPr>
          <w:rFonts w:ascii="Calibri" w:hAnsi="Calibri"/>
          <w:sz w:val="36"/>
          <w:szCs w:val="36"/>
        </w:rPr>
        <w:t xml:space="preserve"> </w:t>
      </w:r>
    </w:p>
    <w:p w14:paraId="43CE4C50" w14:textId="77777777" w:rsidR="00C15FAF" w:rsidRPr="00700C51" w:rsidRDefault="00A40178">
      <w:pPr>
        <w:rPr>
          <w:rFonts w:ascii="Calibri" w:hAnsi="Calibri"/>
        </w:rPr>
      </w:pPr>
      <w:r w:rsidRPr="00700C51">
        <w:rPr>
          <w:rFonts w:ascii="Calibri" w:hAnsi="Calibri"/>
        </w:rPr>
        <w:t xml:space="preserve"> </w:t>
      </w:r>
    </w:p>
    <w:tbl>
      <w:tblPr>
        <w:tblStyle w:val="TableGrid"/>
        <w:tblW w:w="0" w:type="auto"/>
        <w:tblLook w:val="04A0" w:firstRow="1" w:lastRow="0" w:firstColumn="1" w:lastColumn="0" w:noHBand="0" w:noVBand="1"/>
      </w:tblPr>
      <w:tblGrid>
        <w:gridCol w:w="2791"/>
        <w:gridCol w:w="6559"/>
      </w:tblGrid>
      <w:tr w:rsidR="00A40178" w:rsidRPr="00700C51" w14:paraId="4F380843" w14:textId="77777777" w:rsidTr="00196599">
        <w:tc>
          <w:tcPr>
            <w:tcW w:w="2943" w:type="dxa"/>
            <w:shd w:val="clear" w:color="auto" w:fill="099BDD" w:themeFill="text2"/>
          </w:tcPr>
          <w:p w14:paraId="5C527393" w14:textId="77777777" w:rsidR="00A40178" w:rsidRPr="00700C51" w:rsidRDefault="00A40178" w:rsidP="00196599">
            <w:pPr>
              <w:pStyle w:val="Heading6"/>
              <w:rPr>
                <w:rFonts w:ascii="Calibri" w:hAnsi="Calibri"/>
                <w:b/>
                <w:color w:val="FFFFFF" w:themeColor="background1"/>
                <w:sz w:val="28"/>
                <w:szCs w:val="28"/>
              </w:rPr>
            </w:pPr>
            <w:r w:rsidRPr="00700C51">
              <w:rPr>
                <w:rFonts w:ascii="Calibri" w:hAnsi="Calibri"/>
                <w:color w:val="FFFFFF" w:themeColor="background1"/>
                <w:sz w:val="28"/>
                <w:szCs w:val="28"/>
              </w:rPr>
              <w:t>Category</w:t>
            </w:r>
          </w:p>
        </w:tc>
        <w:tc>
          <w:tcPr>
            <w:tcW w:w="7353" w:type="dxa"/>
          </w:tcPr>
          <w:p w14:paraId="6228B86D" w14:textId="4AC2E5A9" w:rsidR="00A40178" w:rsidRPr="00700C51" w:rsidRDefault="007F236F" w:rsidP="007F236F">
            <w:pPr>
              <w:spacing w:after="200" w:line="276" w:lineRule="auto"/>
              <w:rPr>
                <w:rFonts w:ascii="Calibri" w:hAnsi="Calibri"/>
                <w:sz w:val="28"/>
                <w:szCs w:val="28"/>
              </w:rPr>
            </w:pPr>
            <w:r w:rsidRPr="00700C51">
              <w:rPr>
                <w:rFonts w:ascii="Calibri" w:hAnsi="Calibri"/>
                <w:sz w:val="28"/>
                <w:szCs w:val="28"/>
              </w:rPr>
              <w:t>Corporate</w:t>
            </w:r>
            <w:r w:rsidR="008D25AC" w:rsidRPr="00700C51">
              <w:rPr>
                <w:rFonts w:ascii="Calibri" w:hAnsi="Calibri"/>
                <w:sz w:val="28"/>
                <w:szCs w:val="28"/>
              </w:rPr>
              <w:t xml:space="preserve"> Governance</w:t>
            </w:r>
          </w:p>
        </w:tc>
      </w:tr>
      <w:tr w:rsidR="00A40178" w:rsidRPr="00700C51" w14:paraId="2DAC5305" w14:textId="77777777" w:rsidTr="00196599">
        <w:tc>
          <w:tcPr>
            <w:tcW w:w="2943" w:type="dxa"/>
            <w:shd w:val="clear" w:color="auto" w:fill="099BDD" w:themeFill="text2"/>
          </w:tcPr>
          <w:p w14:paraId="33A1C3F0" w14:textId="77777777" w:rsidR="00A40178" w:rsidRPr="00700C51" w:rsidRDefault="00A40178" w:rsidP="00196599">
            <w:pPr>
              <w:pStyle w:val="Heading6"/>
              <w:rPr>
                <w:rFonts w:ascii="Calibri" w:hAnsi="Calibri"/>
                <w:b/>
                <w:color w:val="FFFFFF" w:themeColor="background1"/>
                <w:sz w:val="28"/>
                <w:szCs w:val="28"/>
              </w:rPr>
            </w:pPr>
            <w:r w:rsidRPr="00700C51">
              <w:rPr>
                <w:rFonts w:ascii="Calibri" w:hAnsi="Calibri"/>
                <w:color w:val="FFFFFF" w:themeColor="background1"/>
                <w:sz w:val="28"/>
                <w:szCs w:val="28"/>
              </w:rPr>
              <w:t>Author</w:t>
            </w:r>
          </w:p>
        </w:tc>
        <w:tc>
          <w:tcPr>
            <w:tcW w:w="7353" w:type="dxa"/>
          </w:tcPr>
          <w:p w14:paraId="5FE6A09B" w14:textId="77777777" w:rsidR="00A40178" w:rsidRPr="00700C51" w:rsidRDefault="00A40178" w:rsidP="00196599">
            <w:pPr>
              <w:spacing w:after="200" w:line="276" w:lineRule="auto"/>
              <w:rPr>
                <w:rFonts w:ascii="Calibri" w:hAnsi="Calibri"/>
                <w:sz w:val="28"/>
                <w:szCs w:val="28"/>
              </w:rPr>
            </w:pPr>
            <w:r w:rsidRPr="00700C51">
              <w:rPr>
                <w:rFonts w:ascii="Calibri" w:hAnsi="Calibri"/>
                <w:sz w:val="28"/>
                <w:szCs w:val="28"/>
              </w:rPr>
              <w:t>Castleman Healthcare</w:t>
            </w:r>
            <w:r w:rsidR="001D7BDE" w:rsidRPr="00700C51">
              <w:rPr>
                <w:rFonts w:ascii="Calibri" w:hAnsi="Calibri"/>
                <w:sz w:val="28"/>
                <w:szCs w:val="28"/>
              </w:rPr>
              <w:t xml:space="preserve"> Ltd</w:t>
            </w:r>
          </w:p>
        </w:tc>
      </w:tr>
      <w:tr w:rsidR="00A40178" w:rsidRPr="00700C51" w14:paraId="556B03E2" w14:textId="77777777" w:rsidTr="00196599">
        <w:tc>
          <w:tcPr>
            <w:tcW w:w="2943" w:type="dxa"/>
            <w:shd w:val="clear" w:color="auto" w:fill="099BDD" w:themeFill="text2"/>
          </w:tcPr>
          <w:p w14:paraId="46F9B232" w14:textId="77777777" w:rsidR="00A40178" w:rsidRPr="00700C51" w:rsidRDefault="00A40178" w:rsidP="00196599">
            <w:pPr>
              <w:pStyle w:val="Heading6"/>
              <w:rPr>
                <w:rFonts w:ascii="Calibri" w:hAnsi="Calibri"/>
                <w:b/>
                <w:color w:val="FFFFFF" w:themeColor="background1"/>
                <w:sz w:val="28"/>
                <w:szCs w:val="28"/>
              </w:rPr>
            </w:pPr>
            <w:r w:rsidRPr="00700C51">
              <w:rPr>
                <w:rFonts w:ascii="Calibri" w:hAnsi="Calibri"/>
                <w:color w:val="FFFFFF" w:themeColor="background1"/>
                <w:sz w:val="28"/>
                <w:szCs w:val="28"/>
              </w:rPr>
              <w:t>Responsible Director</w:t>
            </w:r>
          </w:p>
        </w:tc>
        <w:tc>
          <w:tcPr>
            <w:tcW w:w="7353" w:type="dxa"/>
          </w:tcPr>
          <w:p w14:paraId="7435F7A9" w14:textId="55F7EDDC" w:rsidR="00A40178" w:rsidRPr="00700C51" w:rsidRDefault="008D25AC" w:rsidP="00196599">
            <w:pPr>
              <w:spacing w:after="200" w:line="276" w:lineRule="auto"/>
              <w:rPr>
                <w:rFonts w:ascii="Calibri" w:hAnsi="Calibri"/>
                <w:sz w:val="28"/>
                <w:szCs w:val="28"/>
              </w:rPr>
            </w:pPr>
            <w:r w:rsidRPr="00700C51">
              <w:rPr>
                <w:rFonts w:ascii="Calibri" w:hAnsi="Calibri"/>
                <w:sz w:val="28"/>
                <w:szCs w:val="28"/>
              </w:rPr>
              <w:t>Dr Dominic Hennessy</w:t>
            </w:r>
          </w:p>
        </w:tc>
      </w:tr>
      <w:tr w:rsidR="00A40178" w:rsidRPr="00700C51" w14:paraId="01263F99" w14:textId="77777777" w:rsidTr="00196599">
        <w:tc>
          <w:tcPr>
            <w:tcW w:w="2943" w:type="dxa"/>
            <w:shd w:val="clear" w:color="auto" w:fill="099BDD" w:themeFill="text2"/>
          </w:tcPr>
          <w:p w14:paraId="0580C7C0" w14:textId="77777777" w:rsidR="00A40178" w:rsidRPr="00700C51" w:rsidRDefault="00A40178" w:rsidP="00196599">
            <w:pPr>
              <w:pStyle w:val="Heading6"/>
              <w:rPr>
                <w:rFonts w:ascii="Calibri" w:hAnsi="Calibri"/>
                <w:b/>
                <w:color w:val="FFFFFF" w:themeColor="background1"/>
                <w:sz w:val="28"/>
                <w:szCs w:val="28"/>
              </w:rPr>
            </w:pPr>
            <w:r w:rsidRPr="00700C51">
              <w:rPr>
                <w:rFonts w:ascii="Calibri" w:hAnsi="Calibri"/>
                <w:color w:val="FFFFFF" w:themeColor="background1"/>
                <w:sz w:val="28"/>
                <w:szCs w:val="28"/>
              </w:rPr>
              <w:t>Date of issue</w:t>
            </w:r>
          </w:p>
        </w:tc>
        <w:tc>
          <w:tcPr>
            <w:tcW w:w="7353" w:type="dxa"/>
          </w:tcPr>
          <w:p w14:paraId="387BD1A4" w14:textId="07B867DA" w:rsidR="00A40178" w:rsidRPr="00700C51" w:rsidRDefault="00401D1F" w:rsidP="00196599">
            <w:pPr>
              <w:spacing w:after="200" w:line="276" w:lineRule="auto"/>
              <w:rPr>
                <w:rFonts w:ascii="Calibri" w:hAnsi="Calibri"/>
                <w:sz w:val="28"/>
                <w:szCs w:val="28"/>
              </w:rPr>
            </w:pPr>
            <w:r w:rsidRPr="00700C51">
              <w:rPr>
                <w:rFonts w:ascii="Calibri" w:hAnsi="Calibri"/>
                <w:sz w:val="28"/>
                <w:szCs w:val="28"/>
              </w:rPr>
              <w:t>September</w:t>
            </w:r>
            <w:r w:rsidR="00A40178" w:rsidRPr="00700C51">
              <w:rPr>
                <w:rFonts w:ascii="Calibri" w:hAnsi="Calibri"/>
                <w:sz w:val="28"/>
                <w:szCs w:val="28"/>
              </w:rPr>
              <w:t xml:space="preserve"> 20</w:t>
            </w:r>
            <w:r w:rsidR="00177CB4" w:rsidRPr="00700C51">
              <w:rPr>
                <w:rFonts w:ascii="Calibri" w:hAnsi="Calibri"/>
                <w:sz w:val="28"/>
                <w:szCs w:val="28"/>
              </w:rPr>
              <w:t>21</w:t>
            </w:r>
          </w:p>
        </w:tc>
      </w:tr>
      <w:tr w:rsidR="00A40178" w:rsidRPr="00700C51" w14:paraId="40097A9A" w14:textId="77777777" w:rsidTr="00196599">
        <w:tc>
          <w:tcPr>
            <w:tcW w:w="2943" w:type="dxa"/>
            <w:shd w:val="clear" w:color="auto" w:fill="099BDD" w:themeFill="text2"/>
          </w:tcPr>
          <w:p w14:paraId="33627AD8" w14:textId="77777777" w:rsidR="00A40178" w:rsidRPr="00700C51" w:rsidRDefault="00A40178" w:rsidP="00196599">
            <w:pPr>
              <w:pStyle w:val="Heading6"/>
              <w:rPr>
                <w:rFonts w:ascii="Calibri" w:hAnsi="Calibri"/>
                <w:b/>
                <w:color w:val="FFFFFF" w:themeColor="background1"/>
                <w:sz w:val="28"/>
                <w:szCs w:val="28"/>
              </w:rPr>
            </w:pPr>
            <w:r w:rsidRPr="00700C51">
              <w:rPr>
                <w:rFonts w:ascii="Calibri" w:hAnsi="Calibri"/>
                <w:color w:val="FFFFFF" w:themeColor="background1"/>
                <w:sz w:val="28"/>
                <w:szCs w:val="28"/>
              </w:rPr>
              <w:t>Next review date</w:t>
            </w:r>
          </w:p>
        </w:tc>
        <w:tc>
          <w:tcPr>
            <w:tcW w:w="7353" w:type="dxa"/>
          </w:tcPr>
          <w:p w14:paraId="640F7507" w14:textId="654448A3" w:rsidR="00A40178" w:rsidRPr="00700C51" w:rsidRDefault="0007149C" w:rsidP="00196599">
            <w:pPr>
              <w:spacing w:after="200" w:line="276" w:lineRule="auto"/>
              <w:rPr>
                <w:rFonts w:ascii="Calibri" w:hAnsi="Calibri"/>
                <w:sz w:val="28"/>
                <w:szCs w:val="28"/>
              </w:rPr>
            </w:pPr>
            <w:r w:rsidRPr="00700C51">
              <w:rPr>
                <w:rFonts w:ascii="Calibri" w:hAnsi="Calibri"/>
                <w:sz w:val="28"/>
                <w:szCs w:val="28"/>
              </w:rPr>
              <w:t xml:space="preserve">September </w:t>
            </w:r>
            <w:r w:rsidR="00853A97" w:rsidRPr="00700C51">
              <w:rPr>
                <w:rFonts w:ascii="Calibri" w:hAnsi="Calibri"/>
                <w:sz w:val="28"/>
                <w:szCs w:val="28"/>
              </w:rPr>
              <w:t>202</w:t>
            </w:r>
            <w:r w:rsidR="000705EE">
              <w:rPr>
                <w:rFonts w:ascii="Calibri" w:hAnsi="Calibri"/>
                <w:sz w:val="28"/>
                <w:szCs w:val="28"/>
              </w:rPr>
              <w:t>5</w:t>
            </w:r>
          </w:p>
        </w:tc>
      </w:tr>
      <w:tr w:rsidR="00A40178" w:rsidRPr="00700C51" w14:paraId="13B9F795" w14:textId="77777777" w:rsidTr="00196599">
        <w:tc>
          <w:tcPr>
            <w:tcW w:w="2943" w:type="dxa"/>
            <w:shd w:val="clear" w:color="auto" w:fill="099BDD" w:themeFill="text2"/>
          </w:tcPr>
          <w:p w14:paraId="46B13B10" w14:textId="77777777" w:rsidR="00A40178" w:rsidRPr="00700C51" w:rsidRDefault="00A40178" w:rsidP="00196599">
            <w:pPr>
              <w:pStyle w:val="Heading6"/>
              <w:rPr>
                <w:rFonts w:ascii="Calibri" w:hAnsi="Calibri"/>
                <w:b/>
                <w:color w:val="FFFFFF" w:themeColor="background1"/>
                <w:sz w:val="28"/>
                <w:szCs w:val="28"/>
              </w:rPr>
            </w:pPr>
            <w:r w:rsidRPr="00700C51">
              <w:rPr>
                <w:rFonts w:ascii="Calibri" w:hAnsi="Calibri"/>
                <w:color w:val="FFFFFF" w:themeColor="background1"/>
                <w:sz w:val="28"/>
                <w:szCs w:val="28"/>
              </w:rPr>
              <w:t>Document ref &amp; version</w:t>
            </w:r>
          </w:p>
        </w:tc>
        <w:tc>
          <w:tcPr>
            <w:tcW w:w="7353" w:type="dxa"/>
          </w:tcPr>
          <w:p w14:paraId="1833BBD7" w14:textId="48569400" w:rsidR="00A40178" w:rsidRPr="00700C51" w:rsidRDefault="00401D1F" w:rsidP="00196599">
            <w:pPr>
              <w:spacing w:after="200" w:line="276" w:lineRule="auto"/>
              <w:rPr>
                <w:rFonts w:ascii="Calibri" w:hAnsi="Calibri"/>
                <w:sz w:val="28"/>
                <w:szCs w:val="28"/>
              </w:rPr>
            </w:pPr>
            <w:r w:rsidRPr="00700C51">
              <w:rPr>
                <w:rFonts w:ascii="Calibri" w:hAnsi="Calibri"/>
                <w:sz w:val="28"/>
                <w:szCs w:val="28"/>
              </w:rPr>
              <w:t xml:space="preserve">Safeguarding Children Policy </w:t>
            </w:r>
            <w:r w:rsidR="000705EE">
              <w:rPr>
                <w:rFonts w:ascii="Calibri" w:hAnsi="Calibri"/>
                <w:sz w:val="28"/>
                <w:szCs w:val="28"/>
              </w:rPr>
              <w:t>V2</w:t>
            </w:r>
          </w:p>
        </w:tc>
      </w:tr>
    </w:tbl>
    <w:p w14:paraId="605BC5C0" w14:textId="77777777" w:rsidR="00A40178" w:rsidRPr="00700C51" w:rsidRDefault="00A40178" w:rsidP="00A40178">
      <w:pPr>
        <w:spacing w:line="276" w:lineRule="auto"/>
        <w:rPr>
          <w:rFonts w:ascii="Calibri" w:hAnsi="Calibri"/>
          <w:b/>
          <w:color w:val="099BDD" w:themeColor="text2"/>
          <w:sz w:val="24"/>
          <w:szCs w:val="24"/>
        </w:rPr>
      </w:pPr>
      <w:r w:rsidRPr="00700C51">
        <w:rPr>
          <w:rFonts w:ascii="Calibri" w:hAnsi="Calibri"/>
          <w:b/>
          <w:color w:val="099BDD" w:themeColor="text2"/>
          <w:sz w:val="24"/>
          <w:szCs w:val="24"/>
        </w:rPr>
        <w:t>Related policies and guidance</w:t>
      </w:r>
    </w:p>
    <w:p w14:paraId="3BBE408D" w14:textId="77777777" w:rsidR="00A40178" w:rsidRPr="00700C51" w:rsidRDefault="001D7BDE" w:rsidP="00177CB4">
      <w:pPr>
        <w:pStyle w:val="ListParagraph"/>
        <w:spacing w:line="276" w:lineRule="auto"/>
        <w:rPr>
          <w:rFonts w:ascii="Calibri" w:hAnsi="Calibri"/>
          <w:b/>
          <w:sz w:val="24"/>
          <w:szCs w:val="24"/>
        </w:rPr>
      </w:pPr>
      <w:r w:rsidRPr="00700C51">
        <w:rPr>
          <w:rFonts w:ascii="Calibri" w:hAnsi="Calibri"/>
          <w:b/>
          <w:sz w:val="24"/>
          <w:szCs w:val="24"/>
        </w:rPr>
        <w:t xml:space="preserve"> </w:t>
      </w:r>
    </w:p>
    <w:p w14:paraId="0CBF26FC" w14:textId="77777777" w:rsidR="00A40178" w:rsidRPr="00700C51" w:rsidRDefault="00A40178" w:rsidP="00A40178">
      <w:pPr>
        <w:spacing w:line="276" w:lineRule="auto"/>
        <w:rPr>
          <w:rFonts w:ascii="Calibri" w:hAnsi="Calibri"/>
          <w:b/>
          <w:color w:val="099BDD" w:themeColor="text2"/>
          <w:sz w:val="24"/>
          <w:szCs w:val="24"/>
        </w:rPr>
      </w:pPr>
      <w:r w:rsidRPr="00700C5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200"/>
        <w:gridCol w:w="1205"/>
        <w:gridCol w:w="1519"/>
        <w:gridCol w:w="1949"/>
        <w:gridCol w:w="3477"/>
      </w:tblGrid>
      <w:tr w:rsidR="00A40178" w:rsidRPr="00700C51" w14:paraId="6016835C" w14:textId="77777777" w:rsidTr="001E3EAB">
        <w:trPr>
          <w:trHeight w:hRule="exact" w:val="454"/>
        </w:trPr>
        <w:tc>
          <w:tcPr>
            <w:tcW w:w="1200" w:type="dxa"/>
            <w:shd w:val="clear" w:color="auto" w:fill="099BDD" w:themeFill="text2"/>
          </w:tcPr>
          <w:p w14:paraId="1C474925" w14:textId="77777777" w:rsidR="00A40178" w:rsidRPr="00700C51" w:rsidRDefault="00A40178" w:rsidP="00196599">
            <w:pPr>
              <w:spacing w:after="200" w:line="276" w:lineRule="auto"/>
              <w:rPr>
                <w:rFonts w:ascii="Calibri" w:hAnsi="Calibri"/>
                <w:color w:val="FFFFFF" w:themeColor="background1"/>
              </w:rPr>
            </w:pPr>
            <w:r w:rsidRPr="00700C51">
              <w:rPr>
                <w:rFonts w:ascii="Calibri" w:hAnsi="Calibri"/>
                <w:color w:val="FFFFFF" w:themeColor="background1"/>
              </w:rPr>
              <w:t>Version</w:t>
            </w:r>
          </w:p>
        </w:tc>
        <w:tc>
          <w:tcPr>
            <w:tcW w:w="1205" w:type="dxa"/>
            <w:shd w:val="clear" w:color="auto" w:fill="099BDD" w:themeFill="text2"/>
          </w:tcPr>
          <w:p w14:paraId="75CDE1BC" w14:textId="77777777" w:rsidR="00A40178" w:rsidRPr="00700C51" w:rsidRDefault="00A40178" w:rsidP="00196599">
            <w:pPr>
              <w:spacing w:after="200" w:line="276" w:lineRule="auto"/>
              <w:rPr>
                <w:rFonts w:ascii="Calibri" w:hAnsi="Calibri"/>
                <w:color w:val="FFFFFF" w:themeColor="background1"/>
              </w:rPr>
            </w:pPr>
            <w:r w:rsidRPr="00700C51">
              <w:rPr>
                <w:rFonts w:ascii="Calibri" w:hAnsi="Calibri"/>
                <w:color w:val="FFFFFF" w:themeColor="background1"/>
              </w:rPr>
              <w:t>Date</w:t>
            </w:r>
          </w:p>
        </w:tc>
        <w:tc>
          <w:tcPr>
            <w:tcW w:w="1519" w:type="dxa"/>
            <w:shd w:val="clear" w:color="auto" w:fill="099BDD" w:themeFill="text2"/>
          </w:tcPr>
          <w:p w14:paraId="7659EC91" w14:textId="77777777" w:rsidR="00A40178" w:rsidRPr="00700C51" w:rsidRDefault="00A40178" w:rsidP="00196599">
            <w:pPr>
              <w:spacing w:after="200" w:line="276" w:lineRule="auto"/>
              <w:rPr>
                <w:rFonts w:ascii="Calibri" w:hAnsi="Calibri"/>
                <w:color w:val="FFFFFF" w:themeColor="background1"/>
              </w:rPr>
            </w:pPr>
            <w:r w:rsidRPr="00700C51">
              <w:rPr>
                <w:rFonts w:ascii="Calibri" w:hAnsi="Calibri"/>
                <w:color w:val="FFFFFF" w:themeColor="background1"/>
              </w:rPr>
              <w:t>Author</w:t>
            </w:r>
          </w:p>
        </w:tc>
        <w:tc>
          <w:tcPr>
            <w:tcW w:w="1949" w:type="dxa"/>
            <w:shd w:val="clear" w:color="auto" w:fill="099BDD" w:themeFill="text2"/>
          </w:tcPr>
          <w:p w14:paraId="72D57FDE" w14:textId="77777777" w:rsidR="00A40178" w:rsidRPr="00700C51" w:rsidRDefault="00A40178" w:rsidP="00196599">
            <w:pPr>
              <w:spacing w:after="200" w:line="276" w:lineRule="auto"/>
              <w:rPr>
                <w:rFonts w:ascii="Calibri" w:hAnsi="Calibri"/>
                <w:color w:val="FFFFFF" w:themeColor="background1"/>
              </w:rPr>
            </w:pPr>
            <w:r w:rsidRPr="00700C51">
              <w:rPr>
                <w:rFonts w:ascii="Calibri" w:hAnsi="Calibri"/>
                <w:color w:val="FFFFFF" w:themeColor="background1"/>
              </w:rPr>
              <w:t>Approved by</w:t>
            </w:r>
          </w:p>
        </w:tc>
        <w:tc>
          <w:tcPr>
            <w:tcW w:w="3477" w:type="dxa"/>
            <w:shd w:val="clear" w:color="auto" w:fill="099BDD" w:themeFill="text2"/>
          </w:tcPr>
          <w:p w14:paraId="039757F8" w14:textId="77777777" w:rsidR="00A40178" w:rsidRPr="00700C51" w:rsidRDefault="00A40178" w:rsidP="00196599">
            <w:pPr>
              <w:spacing w:after="200" w:line="276" w:lineRule="auto"/>
              <w:rPr>
                <w:rFonts w:ascii="Calibri" w:hAnsi="Calibri"/>
                <w:color w:val="FFFFFF" w:themeColor="background1"/>
              </w:rPr>
            </w:pPr>
            <w:r w:rsidRPr="00700C51">
              <w:rPr>
                <w:rFonts w:ascii="Calibri" w:hAnsi="Calibri"/>
                <w:color w:val="FFFFFF" w:themeColor="background1"/>
              </w:rPr>
              <w:t>Comments</w:t>
            </w:r>
          </w:p>
        </w:tc>
      </w:tr>
      <w:tr w:rsidR="00A40178" w:rsidRPr="00700C51" w14:paraId="078184C0" w14:textId="77777777" w:rsidTr="001E3EAB">
        <w:trPr>
          <w:trHeight w:hRule="exact" w:val="454"/>
        </w:trPr>
        <w:tc>
          <w:tcPr>
            <w:tcW w:w="1200" w:type="dxa"/>
          </w:tcPr>
          <w:p w14:paraId="5ABA3816" w14:textId="0CCECF59" w:rsidR="00A40178" w:rsidRPr="00700C51" w:rsidRDefault="00401D1F" w:rsidP="00196599">
            <w:pPr>
              <w:spacing w:after="200" w:line="276" w:lineRule="auto"/>
              <w:rPr>
                <w:rFonts w:ascii="Calibri" w:hAnsi="Calibri"/>
              </w:rPr>
            </w:pPr>
            <w:r w:rsidRPr="00700C51">
              <w:rPr>
                <w:rFonts w:ascii="Calibri" w:hAnsi="Calibri"/>
              </w:rPr>
              <w:t>Final</w:t>
            </w:r>
            <w:r w:rsidR="00BD5B62" w:rsidRPr="00700C51">
              <w:rPr>
                <w:rFonts w:ascii="Calibri" w:hAnsi="Calibri"/>
              </w:rPr>
              <w:t xml:space="preserve"> V1</w:t>
            </w:r>
          </w:p>
        </w:tc>
        <w:tc>
          <w:tcPr>
            <w:tcW w:w="1205" w:type="dxa"/>
          </w:tcPr>
          <w:p w14:paraId="350691C3" w14:textId="080FC5D1" w:rsidR="00A40178" w:rsidRPr="00700C51" w:rsidRDefault="00401D1F" w:rsidP="00196599">
            <w:pPr>
              <w:spacing w:after="200" w:line="276" w:lineRule="auto"/>
              <w:rPr>
                <w:rFonts w:ascii="Calibri" w:hAnsi="Calibri"/>
              </w:rPr>
            </w:pPr>
            <w:r w:rsidRPr="00700C51">
              <w:rPr>
                <w:rFonts w:ascii="Calibri" w:hAnsi="Calibri"/>
              </w:rPr>
              <w:t xml:space="preserve">Sep </w:t>
            </w:r>
            <w:r w:rsidR="000705EE">
              <w:rPr>
                <w:rFonts w:ascii="Calibri" w:hAnsi="Calibri"/>
              </w:rPr>
              <w:t>20</w:t>
            </w:r>
            <w:r w:rsidRPr="00700C51">
              <w:rPr>
                <w:rFonts w:ascii="Calibri" w:hAnsi="Calibri"/>
              </w:rPr>
              <w:t>16</w:t>
            </w:r>
          </w:p>
        </w:tc>
        <w:tc>
          <w:tcPr>
            <w:tcW w:w="1519" w:type="dxa"/>
          </w:tcPr>
          <w:p w14:paraId="5812C3A6" w14:textId="77777777" w:rsidR="00A40178" w:rsidRPr="00700C51" w:rsidRDefault="001D7BDE" w:rsidP="00196599">
            <w:pPr>
              <w:spacing w:after="200" w:line="276" w:lineRule="auto"/>
              <w:rPr>
                <w:rFonts w:ascii="Calibri" w:hAnsi="Calibri"/>
              </w:rPr>
            </w:pPr>
            <w:r w:rsidRPr="00700C51">
              <w:rPr>
                <w:rFonts w:ascii="Calibri" w:hAnsi="Calibri"/>
              </w:rPr>
              <w:t xml:space="preserve"> </w:t>
            </w:r>
          </w:p>
        </w:tc>
        <w:tc>
          <w:tcPr>
            <w:tcW w:w="1949" w:type="dxa"/>
          </w:tcPr>
          <w:p w14:paraId="62E8A107" w14:textId="2CFE9F93" w:rsidR="00A40178" w:rsidRPr="00700C51" w:rsidRDefault="00401D1F" w:rsidP="00196599">
            <w:pPr>
              <w:spacing w:after="200" w:line="276" w:lineRule="auto"/>
              <w:rPr>
                <w:rFonts w:ascii="Calibri" w:hAnsi="Calibri"/>
              </w:rPr>
            </w:pPr>
            <w:r w:rsidRPr="00700C51">
              <w:rPr>
                <w:rFonts w:ascii="Calibri" w:hAnsi="Calibri"/>
              </w:rPr>
              <w:t>DH</w:t>
            </w:r>
          </w:p>
        </w:tc>
        <w:tc>
          <w:tcPr>
            <w:tcW w:w="3477" w:type="dxa"/>
          </w:tcPr>
          <w:p w14:paraId="11766EB3" w14:textId="77777777" w:rsidR="00A40178" w:rsidRPr="00700C51" w:rsidRDefault="00A40178" w:rsidP="00196599">
            <w:pPr>
              <w:spacing w:after="200" w:line="276" w:lineRule="auto"/>
              <w:rPr>
                <w:rFonts w:ascii="Calibri" w:hAnsi="Calibri"/>
              </w:rPr>
            </w:pPr>
          </w:p>
        </w:tc>
      </w:tr>
      <w:tr w:rsidR="00A40178" w:rsidRPr="00700C51" w14:paraId="7A9091D5" w14:textId="77777777" w:rsidTr="001E3EAB">
        <w:trPr>
          <w:trHeight w:hRule="exact" w:val="454"/>
        </w:trPr>
        <w:tc>
          <w:tcPr>
            <w:tcW w:w="1200" w:type="dxa"/>
          </w:tcPr>
          <w:p w14:paraId="0ECE6450" w14:textId="77777777" w:rsidR="00A40178" w:rsidRPr="00700C51" w:rsidRDefault="00A40178" w:rsidP="00196599">
            <w:pPr>
              <w:spacing w:after="200" w:line="276" w:lineRule="auto"/>
              <w:rPr>
                <w:rFonts w:ascii="Calibri" w:hAnsi="Calibri"/>
              </w:rPr>
            </w:pPr>
          </w:p>
        </w:tc>
        <w:tc>
          <w:tcPr>
            <w:tcW w:w="1205" w:type="dxa"/>
          </w:tcPr>
          <w:p w14:paraId="1EEB0B22" w14:textId="757A0CCC" w:rsidR="00A40178" w:rsidRPr="00700C51" w:rsidRDefault="00D259D7" w:rsidP="00196599">
            <w:pPr>
              <w:spacing w:after="200" w:line="276" w:lineRule="auto"/>
              <w:rPr>
                <w:rFonts w:ascii="Calibri" w:hAnsi="Calibri"/>
              </w:rPr>
            </w:pPr>
            <w:r w:rsidRPr="00700C51">
              <w:rPr>
                <w:rFonts w:ascii="Calibri" w:hAnsi="Calibri"/>
              </w:rPr>
              <w:t xml:space="preserve">Aug </w:t>
            </w:r>
            <w:r w:rsidR="000705EE">
              <w:rPr>
                <w:rFonts w:ascii="Calibri" w:hAnsi="Calibri"/>
              </w:rPr>
              <w:t>20</w:t>
            </w:r>
            <w:r w:rsidRPr="00700C51">
              <w:rPr>
                <w:rFonts w:ascii="Calibri" w:hAnsi="Calibri"/>
              </w:rPr>
              <w:t>19</w:t>
            </w:r>
          </w:p>
        </w:tc>
        <w:tc>
          <w:tcPr>
            <w:tcW w:w="1519" w:type="dxa"/>
          </w:tcPr>
          <w:p w14:paraId="3A16E86D" w14:textId="77777777" w:rsidR="00A40178" w:rsidRPr="00700C51" w:rsidRDefault="00A40178" w:rsidP="00196599">
            <w:pPr>
              <w:spacing w:after="200" w:line="276" w:lineRule="auto"/>
              <w:rPr>
                <w:rFonts w:ascii="Calibri" w:hAnsi="Calibri"/>
              </w:rPr>
            </w:pPr>
          </w:p>
        </w:tc>
        <w:tc>
          <w:tcPr>
            <w:tcW w:w="1949" w:type="dxa"/>
          </w:tcPr>
          <w:p w14:paraId="1BDF659B" w14:textId="77777777" w:rsidR="00A40178" w:rsidRPr="00700C51" w:rsidRDefault="00A40178" w:rsidP="00196599">
            <w:pPr>
              <w:spacing w:after="200" w:line="276" w:lineRule="auto"/>
              <w:rPr>
                <w:rFonts w:ascii="Calibri" w:hAnsi="Calibri"/>
              </w:rPr>
            </w:pPr>
          </w:p>
        </w:tc>
        <w:tc>
          <w:tcPr>
            <w:tcW w:w="3477" w:type="dxa"/>
          </w:tcPr>
          <w:p w14:paraId="6449B423" w14:textId="1F102E5D" w:rsidR="00A40178" w:rsidRPr="00700C51" w:rsidRDefault="00D259D7" w:rsidP="00196599">
            <w:pPr>
              <w:spacing w:after="200" w:line="276" w:lineRule="auto"/>
              <w:rPr>
                <w:rFonts w:ascii="Calibri" w:hAnsi="Calibri"/>
              </w:rPr>
            </w:pPr>
            <w:r w:rsidRPr="00700C51">
              <w:rPr>
                <w:rFonts w:ascii="Calibri" w:hAnsi="Calibri"/>
              </w:rPr>
              <w:t xml:space="preserve">Reviewed JL </w:t>
            </w:r>
          </w:p>
        </w:tc>
      </w:tr>
      <w:tr w:rsidR="00A40178" w:rsidRPr="00700C51" w14:paraId="7F2F6CB7" w14:textId="77777777" w:rsidTr="001E3EAB">
        <w:trPr>
          <w:trHeight w:hRule="exact" w:val="454"/>
        </w:trPr>
        <w:tc>
          <w:tcPr>
            <w:tcW w:w="1200" w:type="dxa"/>
          </w:tcPr>
          <w:p w14:paraId="17378088" w14:textId="2B77CCF0" w:rsidR="00A40178" w:rsidRPr="00700C51" w:rsidRDefault="00BD5B62" w:rsidP="00196599">
            <w:pPr>
              <w:spacing w:after="200" w:line="276" w:lineRule="auto"/>
              <w:rPr>
                <w:rFonts w:ascii="Calibri" w:hAnsi="Calibri"/>
              </w:rPr>
            </w:pPr>
            <w:r w:rsidRPr="00700C51">
              <w:rPr>
                <w:rFonts w:ascii="Calibri" w:hAnsi="Calibri"/>
              </w:rPr>
              <w:t>V2</w:t>
            </w:r>
          </w:p>
        </w:tc>
        <w:tc>
          <w:tcPr>
            <w:tcW w:w="1205" w:type="dxa"/>
          </w:tcPr>
          <w:p w14:paraId="474AA777" w14:textId="39B06E32" w:rsidR="00A40178" w:rsidRPr="00700C51" w:rsidRDefault="0007149C" w:rsidP="00196599">
            <w:pPr>
              <w:spacing w:after="200" w:line="276" w:lineRule="auto"/>
              <w:rPr>
                <w:rFonts w:ascii="Calibri" w:hAnsi="Calibri"/>
              </w:rPr>
            </w:pPr>
            <w:r w:rsidRPr="00700C51">
              <w:rPr>
                <w:rFonts w:ascii="Calibri" w:hAnsi="Calibri"/>
              </w:rPr>
              <w:t>Sep</w:t>
            </w:r>
            <w:r w:rsidR="005A318A" w:rsidRPr="00700C51">
              <w:rPr>
                <w:rFonts w:ascii="Calibri" w:hAnsi="Calibri"/>
              </w:rPr>
              <w:t xml:space="preserve"> </w:t>
            </w:r>
            <w:r w:rsidR="000705EE">
              <w:rPr>
                <w:rFonts w:ascii="Calibri" w:hAnsi="Calibri"/>
              </w:rPr>
              <w:t>20</w:t>
            </w:r>
            <w:r w:rsidR="005A318A" w:rsidRPr="00700C51">
              <w:rPr>
                <w:rFonts w:ascii="Calibri" w:hAnsi="Calibri"/>
              </w:rPr>
              <w:t>21</w:t>
            </w:r>
          </w:p>
        </w:tc>
        <w:tc>
          <w:tcPr>
            <w:tcW w:w="1519" w:type="dxa"/>
          </w:tcPr>
          <w:p w14:paraId="160753B4" w14:textId="77777777" w:rsidR="00A40178" w:rsidRPr="00700C51" w:rsidRDefault="00A40178" w:rsidP="00196599">
            <w:pPr>
              <w:spacing w:after="200" w:line="276" w:lineRule="auto"/>
              <w:rPr>
                <w:rFonts w:ascii="Calibri" w:hAnsi="Calibri"/>
              </w:rPr>
            </w:pPr>
          </w:p>
        </w:tc>
        <w:tc>
          <w:tcPr>
            <w:tcW w:w="1949" w:type="dxa"/>
          </w:tcPr>
          <w:p w14:paraId="3222E134" w14:textId="720F743E" w:rsidR="00A40178" w:rsidRPr="00700C51" w:rsidRDefault="005A318A" w:rsidP="00196599">
            <w:pPr>
              <w:spacing w:after="200" w:line="276" w:lineRule="auto"/>
              <w:rPr>
                <w:rFonts w:ascii="Calibri" w:hAnsi="Calibri"/>
              </w:rPr>
            </w:pPr>
            <w:r w:rsidRPr="00700C51">
              <w:rPr>
                <w:rFonts w:ascii="Calibri" w:hAnsi="Calibri"/>
              </w:rPr>
              <w:t>DH</w:t>
            </w:r>
          </w:p>
        </w:tc>
        <w:tc>
          <w:tcPr>
            <w:tcW w:w="3477" w:type="dxa"/>
          </w:tcPr>
          <w:p w14:paraId="7F26664C" w14:textId="21CBB0A9" w:rsidR="00A40178" w:rsidRPr="00700C51" w:rsidRDefault="009158F7" w:rsidP="00196599">
            <w:pPr>
              <w:spacing w:after="200" w:line="276" w:lineRule="auto"/>
              <w:rPr>
                <w:rFonts w:ascii="Calibri" w:hAnsi="Calibri"/>
              </w:rPr>
            </w:pPr>
            <w:r w:rsidRPr="00700C51">
              <w:rPr>
                <w:rFonts w:ascii="Calibri" w:hAnsi="Calibri"/>
              </w:rPr>
              <w:t xml:space="preserve">Updated </w:t>
            </w:r>
          </w:p>
        </w:tc>
      </w:tr>
      <w:tr w:rsidR="00700C51" w:rsidRPr="00700C51" w14:paraId="4E721BA8" w14:textId="77777777" w:rsidTr="001E3EAB">
        <w:trPr>
          <w:trHeight w:hRule="exact" w:val="454"/>
        </w:trPr>
        <w:tc>
          <w:tcPr>
            <w:tcW w:w="1200" w:type="dxa"/>
          </w:tcPr>
          <w:p w14:paraId="2CA428A9" w14:textId="77777777" w:rsidR="00700C51" w:rsidRPr="00700C51" w:rsidRDefault="00700C51" w:rsidP="00196599">
            <w:pPr>
              <w:spacing w:line="276" w:lineRule="auto"/>
              <w:rPr>
                <w:rFonts w:ascii="Calibri" w:hAnsi="Calibri"/>
              </w:rPr>
            </w:pPr>
          </w:p>
        </w:tc>
        <w:tc>
          <w:tcPr>
            <w:tcW w:w="1205" w:type="dxa"/>
          </w:tcPr>
          <w:p w14:paraId="30B8B8AE" w14:textId="129F8C2C" w:rsidR="00700C51" w:rsidRPr="00700C51" w:rsidRDefault="00700C51" w:rsidP="00196599">
            <w:pPr>
              <w:spacing w:line="276" w:lineRule="auto"/>
              <w:rPr>
                <w:rFonts w:ascii="Calibri" w:hAnsi="Calibri"/>
              </w:rPr>
            </w:pPr>
            <w:r w:rsidRPr="00700C51">
              <w:rPr>
                <w:rFonts w:ascii="Calibri" w:hAnsi="Calibri"/>
              </w:rPr>
              <w:t xml:space="preserve">Sep </w:t>
            </w:r>
            <w:r w:rsidR="000705EE">
              <w:rPr>
                <w:rFonts w:ascii="Calibri" w:hAnsi="Calibri"/>
              </w:rPr>
              <w:t>20</w:t>
            </w:r>
            <w:r w:rsidRPr="00700C51">
              <w:rPr>
                <w:rFonts w:ascii="Calibri" w:hAnsi="Calibri"/>
              </w:rPr>
              <w:t>23</w:t>
            </w:r>
          </w:p>
        </w:tc>
        <w:tc>
          <w:tcPr>
            <w:tcW w:w="1519" w:type="dxa"/>
          </w:tcPr>
          <w:p w14:paraId="2BFD8A60" w14:textId="77777777" w:rsidR="00700C51" w:rsidRDefault="00700C51" w:rsidP="00196599">
            <w:pPr>
              <w:spacing w:line="276" w:lineRule="auto"/>
              <w:rPr>
                <w:rFonts w:ascii="Calibri" w:hAnsi="Calibri"/>
              </w:rPr>
            </w:pPr>
          </w:p>
          <w:p w14:paraId="3991CA85" w14:textId="38B25F8A" w:rsidR="000705EE" w:rsidRPr="000705EE" w:rsidRDefault="000705EE" w:rsidP="000705EE">
            <w:pPr>
              <w:tabs>
                <w:tab w:val="left" w:pos="1260"/>
              </w:tabs>
              <w:rPr>
                <w:rFonts w:ascii="Calibri" w:hAnsi="Calibri"/>
              </w:rPr>
            </w:pPr>
            <w:r>
              <w:rPr>
                <w:rFonts w:ascii="Calibri" w:hAnsi="Calibri"/>
              </w:rPr>
              <w:tab/>
            </w:r>
          </w:p>
        </w:tc>
        <w:tc>
          <w:tcPr>
            <w:tcW w:w="1949" w:type="dxa"/>
          </w:tcPr>
          <w:p w14:paraId="29132BF5" w14:textId="77777777" w:rsidR="00700C51" w:rsidRPr="00700C51" w:rsidRDefault="00700C51" w:rsidP="00196599">
            <w:pPr>
              <w:spacing w:line="276" w:lineRule="auto"/>
              <w:rPr>
                <w:rFonts w:ascii="Calibri" w:hAnsi="Calibri"/>
              </w:rPr>
            </w:pPr>
          </w:p>
        </w:tc>
        <w:tc>
          <w:tcPr>
            <w:tcW w:w="3477" w:type="dxa"/>
          </w:tcPr>
          <w:p w14:paraId="5F8A0F19" w14:textId="00289E43" w:rsidR="00700C51" w:rsidRPr="00700C51" w:rsidRDefault="00700C51" w:rsidP="00196599">
            <w:pPr>
              <w:spacing w:line="276" w:lineRule="auto"/>
              <w:rPr>
                <w:rFonts w:ascii="Calibri" w:hAnsi="Calibri"/>
              </w:rPr>
            </w:pPr>
            <w:r w:rsidRPr="00700C51">
              <w:rPr>
                <w:rFonts w:ascii="Calibri" w:hAnsi="Calibri"/>
              </w:rPr>
              <w:t>Reviewed DH</w:t>
            </w:r>
          </w:p>
        </w:tc>
      </w:tr>
    </w:tbl>
    <w:p w14:paraId="56044FEC" w14:textId="6D41A3B1" w:rsidR="00EC03D2" w:rsidRDefault="00EC03D2" w:rsidP="000705EE">
      <w:pPr>
        <w:spacing w:before="0" w:after="0" w:line="240" w:lineRule="auto"/>
        <w:rPr>
          <w:rFonts w:ascii="Calibri" w:hAnsi="Calibri"/>
        </w:rPr>
      </w:pPr>
    </w:p>
    <w:p w14:paraId="0A31B783" w14:textId="3059D9F5" w:rsidR="001E3EAB" w:rsidRDefault="001E3EAB" w:rsidP="000705EE">
      <w:pPr>
        <w:spacing w:before="0" w:after="0" w:line="240" w:lineRule="auto"/>
        <w:rPr>
          <w:rFonts w:ascii="Calibri" w:hAnsi="Calibri"/>
        </w:rPr>
      </w:pPr>
    </w:p>
    <w:p w14:paraId="020B5CC8" w14:textId="08F310CB" w:rsidR="001E3EAB" w:rsidRDefault="001E3EAB" w:rsidP="000705EE">
      <w:pPr>
        <w:spacing w:before="0" w:after="0" w:line="240" w:lineRule="auto"/>
        <w:rPr>
          <w:rFonts w:ascii="Calibri" w:hAnsi="Calibri"/>
        </w:rPr>
      </w:pPr>
    </w:p>
    <w:p w14:paraId="6FD7EEB2" w14:textId="49ED2747" w:rsidR="001E3EAB" w:rsidRDefault="001E3EAB" w:rsidP="000705EE">
      <w:pPr>
        <w:spacing w:before="0" w:after="0" w:line="240" w:lineRule="auto"/>
        <w:rPr>
          <w:rFonts w:ascii="Calibri" w:hAnsi="Calibri"/>
        </w:rPr>
      </w:pPr>
    </w:p>
    <w:p w14:paraId="2A08ACD4" w14:textId="77777777" w:rsidR="001E3EAB" w:rsidRPr="00700C51" w:rsidRDefault="001E3EAB" w:rsidP="000705EE">
      <w:pPr>
        <w:spacing w:before="0" w:after="0" w:line="240" w:lineRule="auto"/>
        <w:rPr>
          <w:rFonts w:ascii="Calibri" w:hAnsi="Calibri"/>
        </w:rPr>
      </w:pPr>
    </w:p>
    <w:p w14:paraId="7E7AFFA0" w14:textId="1AD716B7" w:rsidR="00EC03D2" w:rsidRPr="00700C51" w:rsidRDefault="008D25AC" w:rsidP="0094333D">
      <w:pPr>
        <w:pStyle w:val="Heading1"/>
        <w:rPr>
          <w:rFonts w:ascii="Calibri" w:hAnsi="Calibri"/>
        </w:rPr>
      </w:pPr>
      <w:r w:rsidRPr="00700C51">
        <w:rPr>
          <w:rFonts w:ascii="Calibri" w:hAnsi="Calibri"/>
          <w:u w:color="1F487C"/>
        </w:rPr>
        <w:t>Introduction</w:t>
      </w:r>
    </w:p>
    <w:p w14:paraId="727A67AE" w14:textId="488F285F" w:rsidR="0094333D" w:rsidRPr="00700C51" w:rsidRDefault="0094333D" w:rsidP="0094333D">
      <w:pPr>
        <w:rPr>
          <w:rFonts w:ascii="Calibri" w:hAnsi="Calibri"/>
        </w:rPr>
      </w:pPr>
      <w:r w:rsidRPr="00700C51">
        <w:rPr>
          <w:rFonts w:ascii="Calibri" w:hAnsi="Calibri"/>
        </w:rPr>
        <w:t>‘Working Together to Safeguard Children’ (2010) explains, all health professionals working with children and young people should ensure that safeguarding and promoting their welfare forms an integral part of all elements of care. Health professionals working with parents/carers need to understand their role in safeguarding children and promoting their welfare. Health professionals can be often the first to be aware that “families are experiencing difficulties in looking after their children”.</w:t>
      </w:r>
    </w:p>
    <w:p w14:paraId="5CE86A1B" w14:textId="2F26C4D7" w:rsidR="0094333D" w:rsidRPr="00700C51" w:rsidRDefault="0094333D" w:rsidP="0094333D">
      <w:pPr>
        <w:rPr>
          <w:rFonts w:ascii="Calibri" w:hAnsi="Calibri"/>
        </w:rPr>
      </w:pPr>
      <w:r w:rsidRPr="00700C51">
        <w:rPr>
          <w:rFonts w:ascii="Calibri" w:hAnsi="Calibri"/>
        </w:rPr>
        <w:t xml:space="preserve">Section 11 of the Children Act 2004 places a statutory duty on organisations and individuals, to </w:t>
      </w:r>
      <w:r w:rsidR="006C43C4" w:rsidRPr="00700C51">
        <w:rPr>
          <w:rFonts w:ascii="Calibri" w:hAnsi="Calibri"/>
        </w:rPr>
        <w:t xml:space="preserve">ensure that </w:t>
      </w:r>
      <w:r w:rsidR="00C22EB0" w:rsidRPr="00700C51">
        <w:rPr>
          <w:rFonts w:ascii="Calibri" w:hAnsi="Calibri"/>
        </w:rPr>
        <w:t>their functions</w:t>
      </w:r>
      <w:r w:rsidRPr="00700C51">
        <w:rPr>
          <w:rFonts w:ascii="Calibri" w:hAnsi="Calibri"/>
        </w:rPr>
        <w:t xml:space="preserve"> are discharged with regard to th</w:t>
      </w:r>
      <w:r w:rsidR="00700C51" w:rsidRPr="00700C51">
        <w:rPr>
          <w:rFonts w:ascii="Calibri" w:hAnsi="Calibri"/>
        </w:rPr>
        <w:t>e</w:t>
      </w:r>
      <w:r w:rsidRPr="00700C51">
        <w:rPr>
          <w:rFonts w:ascii="Calibri" w:hAnsi="Calibri"/>
        </w:rPr>
        <w:t xml:space="preserve"> need to safeguard and promote the welfare of children (Child Protection). This policy sets out the key arrangements for safeguarding and promoting the welfare of children for </w:t>
      </w:r>
      <w:r w:rsidR="0038479A" w:rsidRPr="00700C51">
        <w:rPr>
          <w:rFonts w:ascii="Calibri" w:hAnsi="Calibri"/>
        </w:rPr>
        <w:t>Castleman Healthcare Ltd</w:t>
      </w:r>
      <w:r w:rsidRPr="00700C51">
        <w:rPr>
          <w:rFonts w:ascii="Calibri" w:hAnsi="Calibri"/>
        </w:rPr>
        <w:t>.</w:t>
      </w:r>
    </w:p>
    <w:p w14:paraId="07BEC593" w14:textId="77777777" w:rsidR="0094333D" w:rsidRPr="00700C51" w:rsidRDefault="0094333D" w:rsidP="0094333D">
      <w:pPr>
        <w:rPr>
          <w:rFonts w:ascii="Calibri" w:hAnsi="Calibri"/>
          <w:b/>
          <w:color w:val="099BDD" w:themeColor="text2"/>
        </w:rPr>
      </w:pPr>
      <w:r w:rsidRPr="00700C51">
        <w:rPr>
          <w:rFonts w:ascii="Calibri" w:hAnsi="Calibri"/>
          <w:b/>
          <w:color w:val="099BDD" w:themeColor="text2"/>
        </w:rPr>
        <w:t>Effective safeguarding</w:t>
      </w:r>
    </w:p>
    <w:p w14:paraId="5B3B7D3A" w14:textId="18F7C489" w:rsidR="0094333D" w:rsidRPr="00700C51" w:rsidRDefault="0094333D" w:rsidP="0094333D">
      <w:pPr>
        <w:rPr>
          <w:rFonts w:ascii="Calibri" w:hAnsi="Calibri"/>
        </w:rPr>
      </w:pPr>
      <w:r w:rsidRPr="00700C51">
        <w:rPr>
          <w:rFonts w:ascii="Calibri" w:hAnsi="Calibri"/>
        </w:rPr>
        <w:t>Arrangements in every local area should be underpinned by two key principles:</w:t>
      </w:r>
    </w:p>
    <w:p w14:paraId="143FF7BC" w14:textId="77777777" w:rsidR="0094333D" w:rsidRPr="00700C51" w:rsidRDefault="0094333D" w:rsidP="0094333D">
      <w:pPr>
        <w:ind w:left="720" w:hanging="720"/>
        <w:rPr>
          <w:rFonts w:ascii="Calibri" w:hAnsi="Calibri"/>
        </w:rPr>
      </w:pPr>
      <w:r w:rsidRPr="00700C51">
        <w:rPr>
          <w:rFonts w:ascii="Calibri" w:hAnsi="Calibri"/>
        </w:rPr>
        <w:t>1.</w:t>
      </w:r>
      <w:r w:rsidRPr="00700C51">
        <w:rPr>
          <w:rFonts w:ascii="Calibri" w:hAnsi="Calibri"/>
        </w:rPr>
        <w:tab/>
        <w:t>Safeguarding is everyone’s responsibility: for services to be effective each professional and organisation should play their full part.</w:t>
      </w:r>
    </w:p>
    <w:p w14:paraId="750F9CB8" w14:textId="77777777" w:rsidR="0094333D" w:rsidRPr="00700C51" w:rsidRDefault="0094333D" w:rsidP="0094333D">
      <w:pPr>
        <w:ind w:left="720" w:hanging="720"/>
        <w:rPr>
          <w:rFonts w:ascii="Calibri" w:hAnsi="Calibri"/>
        </w:rPr>
      </w:pPr>
      <w:r w:rsidRPr="00700C51">
        <w:rPr>
          <w:rFonts w:ascii="Calibri" w:hAnsi="Calibri"/>
        </w:rPr>
        <w:t>2.</w:t>
      </w:r>
      <w:r w:rsidRPr="00700C51">
        <w:rPr>
          <w:rFonts w:ascii="Calibri" w:hAnsi="Calibri"/>
        </w:rPr>
        <w:tab/>
        <w:t>A child-centred approach: for services to be effective they should be based on a clear understanding of the needs and views of children.</w:t>
      </w:r>
    </w:p>
    <w:p w14:paraId="72FC2C3C" w14:textId="77777777" w:rsidR="0094333D" w:rsidRPr="00700C51" w:rsidRDefault="0094333D" w:rsidP="0094333D">
      <w:pPr>
        <w:rPr>
          <w:rFonts w:ascii="Calibri" w:hAnsi="Calibri"/>
          <w:i/>
        </w:rPr>
      </w:pPr>
      <w:r w:rsidRPr="00700C51">
        <w:rPr>
          <w:rFonts w:ascii="Calibri" w:hAnsi="Calibri"/>
          <w:i/>
        </w:rPr>
        <w:t>(Working Together to Safeguard Children)</w:t>
      </w:r>
    </w:p>
    <w:p w14:paraId="4F3A017E" w14:textId="77777777" w:rsidR="0094333D" w:rsidRPr="00700C51" w:rsidRDefault="0094333D" w:rsidP="0094333D">
      <w:pPr>
        <w:rPr>
          <w:rFonts w:ascii="Calibri" w:hAnsi="Calibri"/>
        </w:rPr>
      </w:pPr>
      <w:r w:rsidRPr="00700C51">
        <w:rPr>
          <w:rFonts w:ascii="Calibri" w:hAnsi="Calibri"/>
        </w:rPr>
        <w:t>This means that there is a responsibility within the health economy to ensure that:</w:t>
      </w:r>
    </w:p>
    <w:p w14:paraId="7F5816D0" w14:textId="7BB1D9B7" w:rsidR="0094333D" w:rsidRPr="00700C51" w:rsidRDefault="0094333D" w:rsidP="0094333D">
      <w:pPr>
        <w:pStyle w:val="ListParagraph"/>
        <w:numPr>
          <w:ilvl w:val="0"/>
          <w:numId w:val="3"/>
        </w:numPr>
        <w:rPr>
          <w:rFonts w:ascii="Calibri" w:hAnsi="Calibri"/>
        </w:rPr>
      </w:pPr>
      <w:r w:rsidRPr="00700C51">
        <w:rPr>
          <w:rFonts w:ascii="Calibri" w:hAnsi="Calibri"/>
        </w:rPr>
        <w:t>All health professionals working directly with children and young people have a clear responsibility to ensure that safeguarding and promoting children and young people’s welfare is a central and integral part of the care they offer.</w:t>
      </w:r>
    </w:p>
    <w:p w14:paraId="717013CF" w14:textId="5E31ED38" w:rsidR="0094333D" w:rsidRPr="00700C51" w:rsidRDefault="0094333D" w:rsidP="0094333D">
      <w:pPr>
        <w:pStyle w:val="ListParagraph"/>
        <w:numPr>
          <w:ilvl w:val="0"/>
          <w:numId w:val="3"/>
        </w:numPr>
        <w:rPr>
          <w:rFonts w:ascii="Calibri" w:hAnsi="Calibri"/>
        </w:rPr>
      </w:pPr>
      <w:r w:rsidRPr="00700C51">
        <w:rPr>
          <w:rFonts w:ascii="Calibri" w:hAnsi="Calibri"/>
        </w:rPr>
        <w:t>Health professionals, who come into in-direct contact with children, through working with parents or carers also need to be fully informed about their responsibilities to safeguard and promote the welfare of children and young people.</w:t>
      </w:r>
    </w:p>
    <w:p w14:paraId="7C65999D" w14:textId="16AAD836" w:rsidR="0094333D" w:rsidRPr="00700C51" w:rsidRDefault="0094333D" w:rsidP="0094333D">
      <w:pPr>
        <w:pStyle w:val="ListParagraph"/>
        <w:numPr>
          <w:ilvl w:val="0"/>
          <w:numId w:val="3"/>
        </w:numPr>
        <w:rPr>
          <w:rFonts w:ascii="Calibri" w:hAnsi="Calibri"/>
        </w:rPr>
      </w:pPr>
      <w:r w:rsidRPr="00700C51">
        <w:rPr>
          <w:rFonts w:ascii="Calibri" w:hAnsi="Calibri"/>
        </w:rPr>
        <w:t>Commissioning of health services for both children and adults takes into account the safeguarding and promotion of welfare of children and young people.</w:t>
      </w:r>
    </w:p>
    <w:p w14:paraId="60C314BE" w14:textId="77777777" w:rsidR="0094333D" w:rsidRPr="00700C51" w:rsidRDefault="0094333D" w:rsidP="0094333D">
      <w:pPr>
        <w:pStyle w:val="Heading1"/>
        <w:rPr>
          <w:rFonts w:ascii="Calibri" w:hAnsi="Calibri"/>
        </w:rPr>
      </w:pPr>
      <w:r w:rsidRPr="00700C51">
        <w:rPr>
          <w:rFonts w:ascii="Calibri" w:hAnsi="Calibri"/>
        </w:rPr>
        <w:t>PURPOSE</w:t>
      </w:r>
    </w:p>
    <w:p w14:paraId="36FFAED7" w14:textId="77777777" w:rsidR="0094333D" w:rsidRPr="00700C51" w:rsidRDefault="0094333D" w:rsidP="0094333D">
      <w:pPr>
        <w:rPr>
          <w:rFonts w:ascii="Calibri" w:hAnsi="Calibri"/>
        </w:rPr>
      </w:pPr>
      <w:r w:rsidRPr="00700C51">
        <w:rPr>
          <w:rFonts w:ascii="Calibri" w:hAnsi="Calibri"/>
        </w:rPr>
        <w:t xml:space="preserve">This policy sets out the key arrangements for safeguarding and promoting the welfare of children for Castleman Healthcare Ltd. </w:t>
      </w:r>
    </w:p>
    <w:p w14:paraId="1CF31D5F" w14:textId="77777777" w:rsidR="000705EE" w:rsidRDefault="0094333D" w:rsidP="0094333D">
      <w:pPr>
        <w:rPr>
          <w:rFonts w:ascii="Calibri" w:hAnsi="Calibri"/>
        </w:rPr>
      </w:pPr>
      <w:r w:rsidRPr="00700C51">
        <w:rPr>
          <w:rFonts w:ascii="Calibri" w:hAnsi="Calibri"/>
        </w:rPr>
        <w:t xml:space="preserve">At all levels within the organisation, </w:t>
      </w:r>
      <w:r w:rsidR="0038479A" w:rsidRPr="00700C51">
        <w:rPr>
          <w:rFonts w:ascii="Calibri" w:hAnsi="Calibri"/>
        </w:rPr>
        <w:t>Castleman Healthcare Ltd</w:t>
      </w:r>
      <w:r w:rsidRPr="00700C51">
        <w:rPr>
          <w:rFonts w:ascii="Calibri" w:hAnsi="Calibri"/>
        </w:rPr>
        <w:t xml:space="preserve"> is committed to the promotion of children’s welfare and to protecting them from abuse and neglect. The purpose of this policy is to outline the structure and describe the systems that enable the promotion of children’s welfare and child protection and to describe monitoring processes. Staff must be aware of their role in safeguarding and </w:t>
      </w:r>
    </w:p>
    <w:p w14:paraId="4F6CA050" w14:textId="77777777" w:rsidR="000705EE" w:rsidRDefault="000705EE" w:rsidP="000705EE">
      <w:pPr>
        <w:spacing w:before="0" w:after="0" w:line="240" w:lineRule="auto"/>
        <w:rPr>
          <w:rFonts w:ascii="Calibri" w:hAnsi="Calibri"/>
        </w:rPr>
      </w:pPr>
    </w:p>
    <w:p w14:paraId="6A9316CD" w14:textId="35BA8427" w:rsidR="0094333D" w:rsidRPr="00700C51" w:rsidRDefault="0094333D" w:rsidP="001E3EAB">
      <w:pPr>
        <w:spacing w:before="0"/>
        <w:rPr>
          <w:rFonts w:ascii="Calibri" w:hAnsi="Calibri"/>
        </w:rPr>
      </w:pPr>
      <w:r w:rsidRPr="00700C51">
        <w:rPr>
          <w:rFonts w:ascii="Calibri" w:hAnsi="Calibri"/>
        </w:rPr>
        <w:t>protecting children. There must be a framework for the development of competence and confidence in this role and appropriate support in order to achieve this.</w:t>
      </w:r>
    </w:p>
    <w:p w14:paraId="21CE8DAA" w14:textId="18A39CC4" w:rsidR="0094333D" w:rsidRPr="00700C51" w:rsidRDefault="0094333D" w:rsidP="0094333D">
      <w:pPr>
        <w:rPr>
          <w:rFonts w:ascii="Calibri" w:hAnsi="Calibri"/>
        </w:rPr>
      </w:pPr>
      <w:r w:rsidRPr="00700C51">
        <w:rPr>
          <w:rFonts w:ascii="Calibri" w:hAnsi="Calibri"/>
        </w:rPr>
        <w:t xml:space="preserve">Section 11 of the Children Act 2004 places a statutory duty on organisations and individuals, to ensure that their functions are discharged with regard to the need to safeguard and promote the welfare of children. Working Together to Safeguard Children (2010) sets out how professionals should work together in multi-agency teams to promote children’s welfare and protect them from abuse. </w:t>
      </w:r>
      <w:r w:rsidR="0038479A" w:rsidRPr="00700C51">
        <w:rPr>
          <w:rFonts w:ascii="Calibri" w:hAnsi="Calibri"/>
        </w:rPr>
        <w:t>Castleman Healthcare Ltd</w:t>
      </w:r>
      <w:r w:rsidRPr="00700C51">
        <w:rPr>
          <w:rFonts w:ascii="Calibri" w:hAnsi="Calibri"/>
        </w:rPr>
        <w:t xml:space="preserve"> as stated above acknowledges the importance of staff receiving adequate training and supervision.</w:t>
      </w:r>
    </w:p>
    <w:p w14:paraId="0C1D8542" w14:textId="41AE0900" w:rsidR="0094333D" w:rsidRPr="00700C51" w:rsidRDefault="0038479A" w:rsidP="0094333D">
      <w:pPr>
        <w:rPr>
          <w:rFonts w:ascii="Calibri" w:hAnsi="Calibri"/>
        </w:rPr>
      </w:pPr>
      <w:r w:rsidRPr="00700C51">
        <w:rPr>
          <w:rFonts w:ascii="Calibri" w:hAnsi="Calibri"/>
        </w:rPr>
        <w:t>Castleman Healthcare Ltd</w:t>
      </w:r>
      <w:r w:rsidR="0094333D" w:rsidRPr="00700C51">
        <w:rPr>
          <w:rFonts w:ascii="Calibri" w:hAnsi="Calibri"/>
        </w:rPr>
        <w:t xml:space="preserve"> will safeguard and promote the welfare of children through:</w:t>
      </w:r>
    </w:p>
    <w:p w14:paraId="638DE7ED" w14:textId="65031997" w:rsidR="0094333D" w:rsidRPr="00700C51" w:rsidRDefault="0094333D" w:rsidP="0094333D">
      <w:pPr>
        <w:pStyle w:val="ListParagraph"/>
        <w:numPr>
          <w:ilvl w:val="0"/>
          <w:numId w:val="4"/>
        </w:numPr>
        <w:rPr>
          <w:rFonts w:ascii="Calibri" w:hAnsi="Calibri"/>
        </w:rPr>
      </w:pPr>
      <w:r w:rsidRPr="00700C51">
        <w:rPr>
          <w:rFonts w:ascii="Calibri" w:hAnsi="Calibri"/>
        </w:rPr>
        <w:t>Ensuring that there is a commitment throughout the organisation, from top to bottom to safeguard children.</w:t>
      </w:r>
    </w:p>
    <w:p w14:paraId="56075CB7" w14:textId="79B36DD0" w:rsidR="0094333D" w:rsidRPr="00700C51" w:rsidRDefault="0094333D" w:rsidP="0094333D">
      <w:pPr>
        <w:pStyle w:val="ListParagraph"/>
        <w:numPr>
          <w:ilvl w:val="0"/>
          <w:numId w:val="4"/>
        </w:numPr>
        <w:rPr>
          <w:rFonts w:ascii="Calibri" w:hAnsi="Calibri"/>
        </w:rPr>
      </w:pPr>
      <w:r w:rsidRPr="00700C51">
        <w:rPr>
          <w:rFonts w:ascii="Calibri" w:hAnsi="Calibri"/>
        </w:rPr>
        <w:t>Ensure that the health contribution to safeguarding and promoting the welfare of children is discharged effectively and monitored appropriately across the whole local health economy through commissioning arrangements.</w:t>
      </w:r>
    </w:p>
    <w:p w14:paraId="737CCEB7" w14:textId="1C39A498" w:rsidR="0094333D" w:rsidRPr="00700C51" w:rsidRDefault="0094333D" w:rsidP="0094333D">
      <w:pPr>
        <w:pStyle w:val="ListParagraph"/>
        <w:numPr>
          <w:ilvl w:val="0"/>
          <w:numId w:val="4"/>
        </w:numPr>
        <w:rPr>
          <w:rFonts w:ascii="Calibri" w:hAnsi="Calibri"/>
        </w:rPr>
      </w:pPr>
      <w:r w:rsidRPr="00700C51">
        <w:rPr>
          <w:rFonts w:ascii="Calibri" w:hAnsi="Calibri"/>
        </w:rPr>
        <w:t>Ensure that there are clear lines of accountability for safeguarding and clear organisational structures to work within.</w:t>
      </w:r>
    </w:p>
    <w:p w14:paraId="79CFDDE4" w14:textId="12269C54" w:rsidR="0094333D" w:rsidRPr="00700C51" w:rsidRDefault="0094333D" w:rsidP="0094333D">
      <w:pPr>
        <w:pStyle w:val="ListParagraph"/>
        <w:numPr>
          <w:ilvl w:val="0"/>
          <w:numId w:val="4"/>
        </w:numPr>
        <w:rPr>
          <w:rFonts w:ascii="Calibri" w:hAnsi="Calibri"/>
        </w:rPr>
      </w:pPr>
      <w:r w:rsidRPr="00700C51">
        <w:rPr>
          <w:rFonts w:ascii="Calibri" w:hAnsi="Calibri"/>
        </w:rPr>
        <w:t>Supporting a culture that promotes and enables safeguarding issues to be addressed and decisions, actions and outcomes properly recorded.</w:t>
      </w:r>
    </w:p>
    <w:p w14:paraId="76862461" w14:textId="079F89C8" w:rsidR="0094333D" w:rsidRPr="00700C51" w:rsidRDefault="0094333D" w:rsidP="00700C51">
      <w:pPr>
        <w:rPr>
          <w:rFonts w:ascii="Calibri" w:hAnsi="Calibri"/>
        </w:rPr>
      </w:pPr>
      <w:r w:rsidRPr="00700C51">
        <w:rPr>
          <w:rFonts w:ascii="Calibri" w:hAnsi="Calibri"/>
        </w:rPr>
        <w:t>This policy also gives consideration to meeting the requirements of</w:t>
      </w:r>
      <w:r w:rsidR="00700C51">
        <w:rPr>
          <w:rFonts w:ascii="Calibri" w:hAnsi="Calibri"/>
        </w:rPr>
        <w:t xml:space="preserve"> </w:t>
      </w:r>
      <w:r w:rsidRPr="00700C51">
        <w:rPr>
          <w:rFonts w:ascii="Calibri" w:hAnsi="Calibri"/>
        </w:rPr>
        <w:t xml:space="preserve">Standard 5 </w:t>
      </w:r>
      <w:r w:rsidR="00700C51">
        <w:rPr>
          <w:rFonts w:ascii="Calibri" w:hAnsi="Calibri"/>
        </w:rPr>
        <w:t>of the</w:t>
      </w:r>
      <w:r w:rsidRPr="00700C51">
        <w:rPr>
          <w:rFonts w:ascii="Calibri" w:hAnsi="Calibri"/>
        </w:rPr>
        <w:t xml:space="preserve"> National Service Framework for Children, Young People and Maternity Services 2004.</w:t>
      </w:r>
    </w:p>
    <w:p w14:paraId="21EC891F" w14:textId="1D526DE5" w:rsidR="0094333D" w:rsidRPr="00700C51" w:rsidRDefault="0094333D" w:rsidP="0094333D">
      <w:pPr>
        <w:pStyle w:val="Heading1"/>
        <w:rPr>
          <w:rFonts w:ascii="Calibri" w:hAnsi="Calibri"/>
        </w:rPr>
      </w:pPr>
      <w:r w:rsidRPr="00700C51">
        <w:rPr>
          <w:rFonts w:ascii="Calibri" w:hAnsi="Calibri"/>
        </w:rPr>
        <w:t>SCOPE</w:t>
      </w:r>
    </w:p>
    <w:p w14:paraId="7E572DD9" w14:textId="213FDEEB" w:rsidR="0094333D" w:rsidRPr="00700C51" w:rsidRDefault="0094333D" w:rsidP="0094333D">
      <w:pPr>
        <w:rPr>
          <w:rFonts w:ascii="Calibri" w:hAnsi="Calibri"/>
        </w:rPr>
      </w:pPr>
      <w:r w:rsidRPr="00700C51">
        <w:rPr>
          <w:rFonts w:ascii="Calibri" w:hAnsi="Calibri"/>
        </w:rPr>
        <w:t xml:space="preserve">This policy applies to all staff working for </w:t>
      </w:r>
      <w:r w:rsidR="0038479A" w:rsidRPr="00700C51">
        <w:rPr>
          <w:rFonts w:ascii="Calibri" w:hAnsi="Calibri"/>
        </w:rPr>
        <w:t>Castleman Healthcare Ltd</w:t>
      </w:r>
      <w:r w:rsidRPr="00700C51">
        <w:rPr>
          <w:rFonts w:ascii="Calibri" w:hAnsi="Calibri"/>
        </w:rPr>
        <w:t xml:space="preserve"> regardless of their role or place within the organisation, and must be brought to their attention and read by them. The policy is also applicable to contractors and volunteers working within the organisations. Children are defined as anyone under 18 years of age (Children Act 2004).</w:t>
      </w:r>
    </w:p>
    <w:p w14:paraId="5AA8378E" w14:textId="4826B32B" w:rsidR="0094333D" w:rsidRPr="00700C51" w:rsidRDefault="0094333D" w:rsidP="0094333D">
      <w:pPr>
        <w:rPr>
          <w:rFonts w:ascii="Calibri" w:hAnsi="Calibri"/>
        </w:rPr>
      </w:pPr>
      <w:r w:rsidRPr="00700C51">
        <w:rPr>
          <w:rFonts w:ascii="Calibri" w:hAnsi="Calibri"/>
        </w:rPr>
        <w:t>Failure to comply with this policy could result in serious harm to a child, or even the death of a child, who receives care from the trust, or where their parent or carer receives care from the trust. Failure to comply will also leave the trust exposed to challenge by LSCBs who have a statutory duty to monitor the trust’s compliance with discharging their duties under section 11 Children Act 2004 and from other inspectorial and regulatory bodies, for example the Care Quality Commission (CQC), the National Patient Safety Agency (NPSA) and Monitor – the independent regulator of NHS Foundation Trusts.</w:t>
      </w:r>
    </w:p>
    <w:p w14:paraId="7025871C" w14:textId="7AF6C1CF" w:rsidR="0094333D" w:rsidRPr="00700C51" w:rsidRDefault="0094333D" w:rsidP="0094333D">
      <w:pPr>
        <w:rPr>
          <w:rFonts w:ascii="Calibri" w:hAnsi="Calibri"/>
        </w:rPr>
      </w:pPr>
      <w:r w:rsidRPr="00700C51">
        <w:rPr>
          <w:rFonts w:ascii="Calibri" w:hAnsi="Calibri"/>
        </w:rPr>
        <w:t>Promoting children and young people’s wellbeing and safeguarding them from significant harm is crucially dependent upon effective information sharing. All employees should follow the guidance in the Information Sharing: Guidance for Practitioners and Managers (HM Government 2008).</w:t>
      </w:r>
    </w:p>
    <w:p w14:paraId="3A8E35AE" w14:textId="67142348" w:rsidR="0038479A" w:rsidRDefault="0038479A" w:rsidP="005179FF">
      <w:pPr>
        <w:spacing w:after="0"/>
        <w:rPr>
          <w:rFonts w:ascii="Calibri" w:hAnsi="Calibri"/>
        </w:rPr>
      </w:pPr>
    </w:p>
    <w:p w14:paraId="0A9A6929" w14:textId="77777777" w:rsidR="000705EE" w:rsidRPr="00700C51" w:rsidRDefault="000705EE" w:rsidP="000705EE">
      <w:pPr>
        <w:spacing w:before="0" w:after="0" w:line="240" w:lineRule="auto"/>
        <w:rPr>
          <w:rFonts w:ascii="Calibri" w:hAnsi="Calibri"/>
        </w:rPr>
      </w:pPr>
    </w:p>
    <w:p w14:paraId="6ABD392E" w14:textId="7CAE23C8" w:rsidR="0094333D" w:rsidRPr="00700C51" w:rsidRDefault="0094333D" w:rsidP="0094333D">
      <w:pPr>
        <w:pStyle w:val="Heading1"/>
        <w:rPr>
          <w:rFonts w:ascii="Calibri" w:hAnsi="Calibri"/>
        </w:rPr>
      </w:pPr>
      <w:r w:rsidRPr="00700C51">
        <w:rPr>
          <w:rFonts w:ascii="Calibri" w:hAnsi="Calibri"/>
        </w:rPr>
        <w:t xml:space="preserve"> </w:t>
      </w:r>
      <w:r w:rsidR="0038479A" w:rsidRPr="00700C51">
        <w:rPr>
          <w:rFonts w:ascii="Calibri" w:hAnsi="Calibri"/>
        </w:rPr>
        <w:t xml:space="preserve">roles &amp; </w:t>
      </w:r>
      <w:r w:rsidRPr="00700C51">
        <w:rPr>
          <w:rFonts w:ascii="Calibri" w:hAnsi="Calibri"/>
        </w:rPr>
        <w:t>RESPONSIBILITIES</w:t>
      </w:r>
    </w:p>
    <w:p w14:paraId="78477BCA" w14:textId="05920E5C" w:rsidR="0094333D" w:rsidRPr="00700C51" w:rsidRDefault="005E20A2" w:rsidP="0094333D">
      <w:pPr>
        <w:rPr>
          <w:rFonts w:ascii="Calibri" w:hAnsi="Calibri"/>
          <w:b/>
          <w:color w:val="099BDD" w:themeColor="text2"/>
        </w:rPr>
      </w:pPr>
      <w:r w:rsidRPr="00700C51">
        <w:rPr>
          <w:rFonts w:ascii="Calibri" w:hAnsi="Calibri"/>
          <w:b/>
          <w:color w:val="099BDD" w:themeColor="text2"/>
        </w:rPr>
        <w:t>Corporate</w:t>
      </w:r>
      <w:r w:rsidR="0094333D" w:rsidRPr="00700C51">
        <w:rPr>
          <w:rFonts w:ascii="Calibri" w:hAnsi="Calibri"/>
          <w:b/>
          <w:color w:val="099BDD" w:themeColor="text2"/>
        </w:rPr>
        <w:t xml:space="preserve"> Governance Director </w:t>
      </w:r>
    </w:p>
    <w:p w14:paraId="5FB1DF8D" w14:textId="24658302" w:rsidR="0094333D" w:rsidRPr="00700C51" w:rsidRDefault="0094333D" w:rsidP="0094333D">
      <w:pPr>
        <w:rPr>
          <w:rFonts w:ascii="Calibri" w:hAnsi="Calibri"/>
        </w:rPr>
      </w:pPr>
      <w:r w:rsidRPr="00700C51">
        <w:rPr>
          <w:rFonts w:ascii="Calibri" w:hAnsi="Calibri"/>
        </w:rPr>
        <w:t xml:space="preserve">The designated Director for responsibility is the </w:t>
      </w:r>
      <w:r w:rsidR="007F236F" w:rsidRPr="00700C51">
        <w:rPr>
          <w:rFonts w:ascii="Calibri" w:hAnsi="Calibri"/>
        </w:rPr>
        <w:t>Corporate</w:t>
      </w:r>
      <w:r w:rsidRPr="00700C51">
        <w:rPr>
          <w:rFonts w:ascii="Calibri" w:hAnsi="Calibri"/>
        </w:rPr>
        <w:t xml:space="preserve"> </w:t>
      </w:r>
      <w:r w:rsidR="007F236F" w:rsidRPr="00700C51">
        <w:rPr>
          <w:rFonts w:ascii="Calibri" w:hAnsi="Calibri"/>
        </w:rPr>
        <w:t>Governance</w:t>
      </w:r>
      <w:r w:rsidRPr="00700C51">
        <w:rPr>
          <w:rFonts w:ascii="Calibri" w:hAnsi="Calibri"/>
        </w:rPr>
        <w:t xml:space="preserve"> Director who has ultimate responsibility for ensuring that the health contribution to safeguarding and promoting the welfare of children is discharged effectively across the whole organisation.</w:t>
      </w:r>
    </w:p>
    <w:p w14:paraId="5A083976" w14:textId="4721589D" w:rsidR="0094333D" w:rsidRPr="00700C51" w:rsidRDefault="0094333D" w:rsidP="0094333D">
      <w:pPr>
        <w:rPr>
          <w:rFonts w:ascii="Calibri" w:hAnsi="Calibri"/>
          <w:b/>
          <w:color w:val="099BDD" w:themeColor="text2"/>
        </w:rPr>
      </w:pPr>
      <w:r w:rsidRPr="00700C51">
        <w:rPr>
          <w:rFonts w:ascii="Calibri" w:hAnsi="Calibri"/>
          <w:b/>
          <w:color w:val="099BDD" w:themeColor="text2"/>
        </w:rPr>
        <w:t xml:space="preserve">Designated Safeguarding Doctor </w:t>
      </w:r>
    </w:p>
    <w:p w14:paraId="4362083F" w14:textId="5D4FF8DF" w:rsidR="0094333D" w:rsidRPr="00700C51" w:rsidRDefault="0094333D" w:rsidP="0094333D">
      <w:pPr>
        <w:rPr>
          <w:rFonts w:ascii="Calibri" w:hAnsi="Calibri"/>
        </w:rPr>
      </w:pPr>
      <w:r w:rsidRPr="00700C51">
        <w:rPr>
          <w:rFonts w:ascii="Calibri" w:hAnsi="Calibri"/>
        </w:rPr>
        <w:t xml:space="preserve">The current Designated </w:t>
      </w:r>
      <w:r w:rsidR="006C43C4" w:rsidRPr="00700C51">
        <w:rPr>
          <w:rFonts w:ascii="Calibri" w:hAnsi="Calibri"/>
        </w:rPr>
        <w:t xml:space="preserve">Safeguarding </w:t>
      </w:r>
      <w:r w:rsidRPr="00700C51">
        <w:rPr>
          <w:rFonts w:ascii="Calibri" w:hAnsi="Calibri"/>
        </w:rPr>
        <w:t xml:space="preserve">Doctor for Castleman Healthcare Ltd is </w:t>
      </w:r>
      <w:r w:rsidR="006C43C4" w:rsidRPr="00700C51">
        <w:rPr>
          <w:rFonts w:ascii="Calibri" w:hAnsi="Calibri"/>
        </w:rPr>
        <w:t>Dr Dominic Hennessy</w:t>
      </w:r>
      <w:r w:rsidRPr="00700C51">
        <w:rPr>
          <w:rFonts w:ascii="Calibri" w:hAnsi="Calibri"/>
        </w:rPr>
        <w:t>.</w:t>
      </w:r>
    </w:p>
    <w:p w14:paraId="4AB27D9C" w14:textId="77777777" w:rsidR="0094333D" w:rsidRPr="00700C51" w:rsidRDefault="0094333D" w:rsidP="0094333D">
      <w:pPr>
        <w:rPr>
          <w:rFonts w:ascii="Calibri" w:hAnsi="Calibri"/>
        </w:rPr>
      </w:pPr>
      <w:r w:rsidRPr="00700C51">
        <w:rPr>
          <w:rFonts w:ascii="Calibri" w:hAnsi="Calibri"/>
        </w:rPr>
        <w:t xml:space="preserve">The designated professions are responsible for ensuring that this policy is implemented in each area and that all staff are fully conversant and compliant with the requirement of any other policies, procedures and guidance relating to the protection of children. </w:t>
      </w:r>
    </w:p>
    <w:p w14:paraId="22E330B4" w14:textId="6B9AA322" w:rsidR="0094333D" w:rsidRPr="00700C51" w:rsidRDefault="0094333D" w:rsidP="0094333D">
      <w:pPr>
        <w:rPr>
          <w:rFonts w:ascii="Calibri" w:hAnsi="Calibri"/>
        </w:rPr>
      </w:pPr>
      <w:r w:rsidRPr="00700C51">
        <w:rPr>
          <w:rFonts w:ascii="Calibri" w:hAnsi="Calibri"/>
        </w:rPr>
        <w:t>The designated professionals are also responsible for ens</w:t>
      </w:r>
      <w:r w:rsidR="0038479A" w:rsidRPr="00700C51">
        <w:rPr>
          <w:rFonts w:ascii="Calibri" w:hAnsi="Calibri"/>
        </w:rPr>
        <w:t xml:space="preserve">uring that Child Safeguarding </w:t>
      </w:r>
      <w:r w:rsidRPr="00700C51">
        <w:rPr>
          <w:rFonts w:ascii="Calibri" w:hAnsi="Calibri"/>
        </w:rPr>
        <w:t>Procedures are kept up to date.</w:t>
      </w:r>
    </w:p>
    <w:p w14:paraId="328013C3" w14:textId="0883BDB8" w:rsidR="0094333D" w:rsidRPr="00700C51" w:rsidRDefault="0094333D" w:rsidP="0094333D">
      <w:pPr>
        <w:pStyle w:val="Heading1"/>
        <w:rPr>
          <w:rFonts w:ascii="Calibri" w:hAnsi="Calibri"/>
        </w:rPr>
      </w:pPr>
      <w:r w:rsidRPr="00700C51">
        <w:rPr>
          <w:rFonts w:ascii="Calibri" w:hAnsi="Calibri"/>
        </w:rPr>
        <w:t>DEFINITIONS OF ABUSE AND NEGLECT</w:t>
      </w:r>
    </w:p>
    <w:p w14:paraId="7682E30C" w14:textId="41CB9203" w:rsidR="0094333D" w:rsidRPr="00700C51" w:rsidRDefault="0094333D" w:rsidP="0094333D">
      <w:pPr>
        <w:pStyle w:val="ListParagraph"/>
        <w:numPr>
          <w:ilvl w:val="0"/>
          <w:numId w:val="6"/>
        </w:numPr>
        <w:rPr>
          <w:rFonts w:ascii="Calibri" w:hAnsi="Calibri"/>
          <w:b/>
          <w:color w:val="099BDD" w:themeColor="text2"/>
        </w:rPr>
      </w:pPr>
      <w:r w:rsidRPr="00700C51">
        <w:rPr>
          <w:rFonts w:ascii="Calibri" w:hAnsi="Calibri"/>
          <w:b/>
          <w:color w:val="099BDD" w:themeColor="text2"/>
        </w:rPr>
        <w:t xml:space="preserve">Physical Abuse </w:t>
      </w:r>
    </w:p>
    <w:p w14:paraId="2CC12183" w14:textId="7F394D15" w:rsidR="0094333D" w:rsidRPr="00700C51" w:rsidRDefault="0094333D" w:rsidP="0094333D">
      <w:pPr>
        <w:pStyle w:val="ListParagraph"/>
        <w:ind w:left="360"/>
        <w:rPr>
          <w:rFonts w:ascii="Calibri" w:hAnsi="Calibri"/>
        </w:rPr>
      </w:pPr>
      <w:r w:rsidRPr="00700C51">
        <w:rPr>
          <w:rFonts w:ascii="Calibri" w:hAnsi="Calibr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44F1E15" w14:textId="77777777" w:rsidR="0094333D" w:rsidRPr="00700C51" w:rsidRDefault="0094333D" w:rsidP="0094333D">
      <w:pPr>
        <w:pStyle w:val="ListParagraph"/>
        <w:ind w:left="360"/>
        <w:rPr>
          <w:rFonts w:ascii="Calibri" w:hAnsi="Calibri"/>
        </w:rPr>
      </w:pPr>
    </w:p>
    <w:p w14:paraId="3BA05B6C" w14:textId="77777777" w:rsidR="005E20A2" w:rsidRPr="00700C51" w:rsidRDefault="0094333D" w:rsidP="005E20A2">
      <w:pPr>
        <w:pStyle w:val="ListParagraph"/>
        <w:numPr>
          <w:ilvl w:val="0"/>
          <w:numId w:val="6"/>
        </w:numPr>
        <w:rPr>
          <w:rFonts w:ascii="Calibri" w:hAnsi="Calibri"/>
          <w:b/>
          <w:color w:val="099BDD" w:themeColor="text2"/>
        </w:rPr>
      </w:pPr>
      <w:r w:rsidRPr="00700C51">
        <w:rPr>
          <w:rFonts w:ascii="Calibri" w:hAnsi="Calibri"/>
          <w:b/>
          <w:color w:val="099BDD" w:themeColor="text2"/>
        </w:rPr>
        <w:t xml:space="preserve">Sexual Abuse </w:t>
      </w:r>
    </w:p>
    <w:p w14:paraId="1EB91651" w14:textId="11E022CB" w:rsidR="0094333D" w:rsidRPr="00700C51" w:rsidRDefault="0094333D" w:rsidP="005E20A2">
      <w:pPr>
        <w:pStyle w:val="ListParagraph"/>
        <w:ind w:left="360"/>
        <w:rPr>
          <w:rFonts w:ascii="Calibri" w:hAnsi="Calibri"/>
          <w:b/>
          <w:color w:val="099BDD" w:themeColor="text2"/>
        </w:rPr>
      </w:pPr>
      <w:r w:rsidRPr="00700C51">
        <w:rPr>
          <w:rFonts w:ascii="Calibri" w:hAnsi="Calibri"/>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14:paraId="263D5BE7" w14:textId="7D829786" w:rsidR="0094333D" w:rsidRPr="00700C51" w:rsidRDefault="0094333D" w:rsidP="0094333D">
      <w:pPr>
        <w:ind w:left="360"/>
        <w:rPr>
          <w:rFonts w:ascii="Calibri" w:hAnsi="Calibri"/>
        </w:rPr>
      </w:pPr>
      <w:r w:rsidRPr="00700C51">
        <w:rPr>
          <w:rFonts w:ascii="Calibri" w:hAnsi="Calibri"/>
        </w:rPr>
        <w:t>They may also include non-contact activities, such as involving children in looking at, or in the production of, sexual images,</w:t>
      </w:r>
      <w:r w:rsidR="00700C51">
        <w:rPr>
          <w:rFonts w:ascii="Calibri" w:hAnsi="Calibri"/>
        </w:rPr>
        <w:t xml:space="preserve"> </w:t>
      </w:r>
      <w:r w:rsidRPr="00700C51">
        <w:rPr>
          <w:rFonts w:ascii="Calibri" w:hAnsi="Calibri"/>
        </w:rPr>
        <w:t>watching sexual activities, encouraging children to behave in sexually inappropriate ways, or grooming a child in preparation for abuse</w:t>
      </w:r>
      <w:r w:rsidR="00700C51">
        <w:rPr>
          <w:rFonts w:ascii="Calibri" w:hAnsi="Calibri"/>
        </w:rPr>
        <w:t xml:space="preserve"> </w:t>
      </w:r>
      <w:r w:rsidRPr="00700C51">
        <w:rPr>
          <w:rFonts w:ascii="Calibri" w:hAnsi="Calibri"/>
        </w:rPr>
        <w:t>(including via the internet) Sexual abuse is not solely perpetrated by adult males. Women can also commit acts of sexual abuse, as can other children.</w:t>
      </w:r>
    </w:p>
    <w:p w14:paraId="1AFB83EA" w14:textId="546C1BA3" w:rsidR="0094333D" w:rsidRDefault="7D0E3887" w:rsidP="0094333D">
      <w:pPr>
        <w:ind w:left="360"/>
        <w:rPr>
          <w:rFonts w:ascii="Calibri" w:hAnsi="Calibri"/>
        </w:rPr>
      </w:pPr>
      <w:r w:rsidRPr="00700C51">
        <w:rPr>
          <w:rFonts w:ascii="Calibri" w:hAnsi="Calibri"/>
        </w:rPr>
        <w:t>Children under sixteen years of age cannot lawfully consent to sexual intercourse, although in practice may be involved in sexual contact to which, as individuals, they have agreed. A child of under thirteen is considered in law incapable of providing consent.</w:t>
      </w:r>
    </w:p>
    <w:p w14:paraId="526D2650" w14:textId="77777777" w:rsidR="000705EE" w:rsidRPr="00700C51" w:rsidRDefault="000705EE" w:rsidP="0094333D">
      <w:pPr>
        <w:ind w:left="360"/>
        <w:rPr>
          <w:rFonts w:ascii="Calibri" w:hAnsi="Calibri"/>
        </w:rPr>
      </w:pPr>
    </w:p>
    <w:p w14:paraId="337C54C0" w14:textId="77777777" w:rsidR="00C22EB0" w:rsidRPr="00700C51" w:rsidRDefault="00C22EB0" w:rsidP="000705EE">
      <w:pPr>
        <w:spacing w:before="0" w:after="0" w:line="240" w:lineRule="auto"/>
        <w:ind w:left="357"/>
        <w:rPr>
          <w:rFonts w:ascii="Calibri" w:hAnsi="Calibri"/>
        </w:rPr>
      </w:pPr>
    </w:p>
    <w:p w14:paraId="5BB9620D" w14:textId="1CBC2D12" w:rsidR="001E3EAB" w:rsidRPr="00700C51" w:rsidRDefault="0094333D" w:rsidP="00986812">
      <w:pPr>
        <w:pStyle w:val="ListParagraph"/>
        <w:numPr>
          <w:ilvl w:val="0"/>
          <w:numId w:val="6"/>
        </w:numPr>
        <w:spacing w:before="0"/>
        <w:ind w:left="357" w:hanging="357"/>
        <w:rPr>
          <w:rFonts w:ascii="Calibri" w:hAnsi="Calibri"/>
          <w:b/>
          <w:color w:val="099BDD" w:themeColor="text2"/>
        </w:rPr>
      </w:pPr>
      <w:r w:rsidRPr="00700C51">
        <w:rPr>
          <w:rFonts w:ascii="Calibri" w:hAnsi="Calibri"/>
          <w:b/>
          <w:color w:val="099BDD" w:themeColor="text2"/>
        </w:rPr>
        <w:t>Emotional Abuse</w:t>
      </w:r>
      <w:r w:rsidR="001E3EAB" w:rsidRPr="00700C51">
        <w:rPr>
          <w:rFonts w:ascii="Calibri" w:hAnsi="Calibri"/>
          <w:b/>
          <w:color w:val="099BDD" w:themeColor="text2"/>
        </w:rPr>
        <w:t xml:space="preserve"> </w:t>
      </w:r>
    </w:p>
    <w:p w14:paraId="4845690F" w14:textId="048EEA5F" w:rsidR="0094333D" w:rsidRPr="001E3EAB" w:rsidRDefault="001E3EAB" w:rsidP="001E3EAB">
      <w:pPr>
        <w:pStyle w:val="ListParagraph"/>
        <w:ind w:left="360"/>
        <w:rPr>
          <w:rFonts w:ascii="Calibri" w:hAnsi="Calibri"/>
          <w:b/>
          <w:color w:val="099BDD" w:themeColor="text2"/>
        </w:rPr>
      </w:pPr>
      <w:r>
        <w:rPr>
          <w:rFonts w:ascii="Calibri" w:hAnsi="Calibri"/>
        </w:rPr>
        <w:t>Emotional abuse</w:t>
      </w:r>
      <w:r w:rsidR="0094333D" w:rsidRPr="001E3EAB">
        <w:rPr>
          <w:rFonts w:ascii="Calibri" w:hAnsi="Calibri"/>
        </w:rPr>
        <w:t xml:space="preserve"> is the persistent emotional maltreatment of a child, such as to cause severe and persistent adverse effects on the child’s emotional development.</w:t>
      </w:r>
    </w:p>
    <w:p w14:paraId="01964B53" w14:textId="61624AA6" w:rsidR="0094333D" w:rsidRPr="00700C51" w:rsidRDefault="0094333D" w:rsidP="0094333D">
      <w:pPr>
        <w:ind w:left="360"/>
        <w:rPr>
          <w:rFonts w:ascii="Calibri" w:hAnsi="Calibri"/>
        </w:rPr>
      </w:pPr>
      <w:r w:rsidRPr="00700C51">
        <w:rPr>
          <w:rFonts w:ascii="Calibri" w:hAnsi="Calibri"/>
        </w:rPr>
        <w:t xml:space="preserve">It may involve conveying to children that they are worthless or unloved, inadequate, or valued only insofar as they meet the needs of another person. It may include not giving the child opportunities to express their views, deliberately </w:t>
      </w:r>
      <w:r w:rsidR="0038479A" w:rsidRPr="00700C51">
        <w:rPr>
          <w:rFonts w:ascii="Calibri" w:hAnsi="Calibri"/>
        </w:rPr>
        <w:t xml:space="preserve">silencing them or ‘making fun’ </w:t>
      </w:r>
      <w:r w:rsidRPr="00700C51">
        <w:rPr>
          <w:rFonts w:ascii="Calibri" w:hAnsi="Calibri"/>
        </w:rPr>
        <w:t>of what they say or how they communicate.</w:t>
      </w:r>
    </w:p>
    <w:p w14:paraId="5996181D" w14:textId="55537873" w:rsidR="0094333D" w:rsidRPr="00700C51" w:rsidRDefault="0094333D" w:rsidP="0094333D">
      <w:pPr>
        <w:ind w:left="360"/>
        <w:rPr>
          <w:rFonts w:ascii="Calibri" w:hAnsi="Calibri"/>
        </w:rPr>
      </w:pPr>
      <w:r w:rsidRPr="00700C51">
        <w:rPr>
          <w:rFonts w:ascii="Calibri" w:hAnsi="Calibri"/>
        </w:rPr>
        <w:t>It may feature age or developmentally inappropriate</w:t>
      </w:r>
      <w:r w:rsidR="0038479A" w:rsidRPr="00700C51">
        <w:rPr>
          <w:rFonts w:ascii="Calibri" w:hAnsi="Calibri"/>
        </w:rPr>
        <w:t xml:space="preserve"> expectations being imposed on </w:t>
      </w:r>
      <w:r w:rsidRPr="00700C51">
        <w:rPr>
          <w:rFonts w:ascii="Calibri" w:hAnsi="Calibri"/>
        </w:rPr>
        <w:t>children. These may include interactions that are b</w:t>
      </w:r>
      <w:r w:rsidR="0038479A" w:rsidRPr="00700C51">
        <w:rPr>
          <w:rFonts w:ascii="Calibri" w:hAnsi="Calibri"/>
        </w:rPr>
        <w:t>eyond the child’s developmental</w:t>
      </w:r>
      <w:r w:rsidRPr="00700C51">
        <w:rPr>
          <w:rFonts w:ascii="Calibri" w:hAnsi="Calibri"/>
        </w:rPr>
        <w:t xml:space="preserve"> capability, as well as overprotection and limitation of exploration and learning, or preventing the child participating in normal social interaction.</w:t>
      </w:r>
    </w:p>
    <w:p w14:paraId="10060C22" w14:textId="77F9C749" w:rsidR="0094333D" w:rsidRPr="00700C51" w:rsidRDefault="0094333D" w:rsidP="007F236F">
      <w:pPr>
        <w:ind w:left="360"/>
        <w:rPr>
          <w:rFonts w:ascii="Calibri" w:hAnsi="Calibri"/>
        </w:rPr>
      </w:pPr>
      <w:r w:rsidRPr="00700C51">
        <w:rPr>
          <w:rFonts w:ascii="Calibri" w:hAnsi="Calibri"/>
        </w:rPr>
        <w:t xml:space="preserve">It may involve seeing or hearing the </w:t>
      </w:r>
      <w:r w:rsidR="006C43C4" w:rsidRPr="00700C51">
        <w:rPr>
          <w:rFonts w:ascii="Calibri" w:hAnsi="Calibri"/>
        </w:rPr>
        <w:t>ill treatment</w:t>
      </w:r>
      <w:r w:rsidRPr="00700C51">
        <w:rPr>
          <w:rFonts w:ascii="Calibri" w:hAnsi="Calibri"/>
        </w:rPr>
        <w:t xml:space="preserve">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530C1E89" w14:textId="7C2F6DB9" w:rsidR="0094333D" w:rsidRPr="00700C51" w:rsidRDefault="0094333D" w:rsidP="007F236F">
      <w:pPr>
        <w:pStyle w:val="ListParagraph"/>
        <w:numPr>
          <w:ilvl w:val="0"/>
          <w:numId w:val="6"/>
        </w:numPr>
        <w:rPr>
          <w:rFonts w:ascii="Calibri" w:hAnsi="Calibri"/>
          <w:b/>
          <w:color w:val="099BDD" w:themeColor="text2"/>
        </w:rPr>
      </w:pPr>
      <w:r w:rsidRPr="00700C51">
        <w:rPr>
          <w:rFonts w:ascii="Calibri" w:hAnsi="Calibri"/>
          <w:b/>
          <w:color w:val="099BDD" w:themeColor="text2"/>
        </w:rPr>
        <w:t>Emotional Neglect</w:t>
      </w:r>
    </w:p>
    <w:p w14:paraId="12FC51BA" w14:textId="77777777" w:rsidR="0094333D" w:rsidRPr="00700C51" w:rsidRDefault="0094333D" w:rsidP="005E20A2">
      <w:pPr>
        <w:pStyle w:val="ListParagraph"/>
        <w:ind w:left="360"/>
        <w:rPr>
          <w:rFonts w:ascii="Calibri" w:hAnsi="Calibri"/>
        </w:rPr>
      </w:pPr>
      <w:r w:rsidRPr="00700C51">
        <w:rPr>
          <w:rFonts w:ascii="Calibri" w:hAnsi="Calibri"/>
        </w:rPr>
        <w:t>Neglect is the persistent failure to meet a child’s basic physical and/or psychological needs, likely to result in the serious impairment of the child’s health or development.</w:t>
      </w:r>
    </w:p>
    <w:p w14:paraId="74D80BE2" w14:textId="77777777" w:rsidR="0094333D" w:rsidRPr="00700C51" w:rsidRDefault="0094333D" w:rsidP="007F236F">
      <w:pPr>
        <w:ind w:left="360"/>
        <w:rPr>
          <w:rFonts w:ascii="Calibri" w:hAnsi="Calibri"/>
        </w:rPr>
      </w:pPr>
      <w:r w:rsidRPr="00700C51">
        <w:rPr>
          <w:rFonts w:ascii="Calibri" w:hAnsi="Calibri"/>
        </w:rPr>
        <w:t>Neglect may occur during pregnancy as a result of maternal substance abuse. Once a child is born, neglect may involve a parent or carer failing to;</w:t>
      </w:r>
    </w:p>
    <w:p w14:paraId="1F4CC99A" w14:textId="061198B5" w:rsidR="0094333D" w:rsidRPr="00700C51" w:rsidRDefault="0094333D" w:rsidP="007F236F">
      <w:pPr>
        <w:pStyle w:val="ListParagraph"/>
        <w:numPr>
          <w:ilvl w:val="0"/>
          <w:numId w:val="11"/>
        </w:numPr>
        <w:rPr>
          <w:rFonts w:ascii="Calibri" w:hAnsi="Calibri"/>
        </w:rPr>
      </w:pPr>
      <w:r w:rsidRPr="00700C51">
        <w:rPr>
          <w:rFonts w:ascii="Calibri" w:hAnsi="Calibri"/>
        </w:rPr>
        <w:t>provide adequate food and clothing, shelter, (including exclusion from home or abandonment);</w:t>
      </w:r>
    </w:p>
    <w:p w14:paraId="5FDECD05" w14:textId="02C917ED" w:rsidR="0094333D" w:rsidRPr="00700C51" w:rsidRDefault="0094333D" w:rsidP="007F236F">
      <w:pPr>
        <w:pStyle w:val="ListParagraph"/>
        <w:numPr>
          <w:ilvl w:val="0"/>
          <w:numId w:val="11"/>
        </w:numPr>
        <w:rPr>
          <w:rFonts w:ascii="Calibri" w:hAnsi="Calibri"/>
        </w:rPr>
      </w:pPr>
      <w:r w:rsidRPr="00700C51">
        <w:rPr>
          <w:rFonts w:ascii="Calibri" w:hAnsi="Calibri"/>
        </w:rPr>
        <w:t>protect a child from physical and emotional harm or danger,</w:t>
      </w:r>
    </w:p>
    <w:p w14:paraId="2B7618CC" w14:textId="14687307" w:rsidR="0094333D" w:rsidRPr="00700C51" w:rsidRDefault="0094333D" w:rsidP="007F236F">
      <w:pPr>
        <w:pStyle w:val="ListParagraph"/>
        <w:numPr>
          <w:ilvl w:val="0"/>
          <w:numId w:val="11"/>
        </w:numPr>
        <w:rPr>
          <w:rFonts w:ascii="Calibri" w:hAnsi="Calibri"/>
        </w:rPr>
      </w:pPr>
      <w:r w:rsidRPr="00700C51">
        <w:rPr>
          <w:rFonts w:ascii="Calibri" w:hAnsi="Calibri"/>
        </w:rPr>
        <w:t>ensure adequate supervision,</w:t>
      </w:r>
      <w:r w:rsidR="00700C51">
        <w:rPr>
          <w:rFonts w:ascii="Calibri" w:hAnsi="Calibri"/>
        </w:rPr>
        <w:t xml:space="preserve"> </w:t>
      </w:r>
      <w:r w:rsidRPr="00700C51">
        <w:rPr>
          <w:rFonts w:ascii="Calibri" w:hAnsi="Calibri"/>
        </w:rPr>
        <w:t>(including the use of inadequate care-takers)</w:t>
      </w:r>
    </w:p>
    <w:p w14:paraId="6CA21B55" w14:textId="71C8ED6B" w:rsidR="0094333D" w:rsidRPr="00700C51" w:rsidRDefault="0094333D" w:rsidP="007F236F">
      <w:pPr>
        <w:pStyle w:val="ListParagraph"/>
        <w:numPr>
          <w:ilvl w:val="0"/>
          <w:numId w:val="11"/>
        </w:numPr>
        <w:rPr>
          <w:rFonts w:ascii="Calibri" w:hAnsi="Calibri"/>
        </w:rPr>
      </w:pPr>
      <w:r w:rsidRPr="00700C51">
        <w:rPr>
          <w:rFonts w:ascii="Calibri" w:hAnsi="Calibri"/>
        </w:rPr>
        <w:t>ensure access to appropriate medical care or treatment.</w:t>
      </w:r>
    </w:p>
    <w:p w14:paraId="3275639D" w14:textId="1BE8541B" w:rsidR="0094333D" w:rsidRPr="00700C51" w:rsidRDefault="007F236F" w:rsidP="0094333D">
      <w:pPr>
        <w:pStyle w:val="ListParagraph"/>
        <w:numPr>
          <w:ilvl w:val="0"/>
          <w:numId w:val="11"/>
        </w:numPr>
        <w:rPr>
          <w:rFonts w:ascii="Calibri" w:hAnsi="Calibri"/>
        </w:rPr>
      </w:pPr>
      <w:r w:rsidRPr="00700C51">
        <w:rPr>
          <w:rFonts w:ascii="Calibri" w:hAnsi="Calibri"/>
        </w:rPr>
        <w:t>I</w:t>
      </w:r>
      <w:r w:rsidR="0094333D" w:rsidRPr="00700C51">
        <w:rPr>
          <w:rFonts w:ascii="Calibri" w:hAnsi="Calibri"/>
        </w:rPr>
        <w:t>t may also include neglect of, or unresponsiveness to, a child’s basic emotional needs.</w:t>
      </w:r>
    </w:p>
    <w:p w14:paraId="7F0D0A67" w14:textId="3ECEF489" w:rsidR="0094333D" w:rsidRPr="00700C51" w:rsidRDefault="007F236F" w:rsidP="007F236F">
      <w:pPr>
        <w:pStyle w:val="Heading1"/>
        <w:rPr>
          <w:rFonts w:ascii="Calibri" w:hAnsi="Calibri"/>
        </w:rPr>
      </w:pPr>
      <w:r w:rsidRPr="00700C51">
        <w:rPr>
          <w:rFonts w:ascii="Calibri" w:hAnsi="Calibri"/>
        </w:rPr>
        <w:t>SHARING INFORMATION</w:t>
      </w:r>
      <w:r w:rsidRPr="00700C51">
        <w:rPr>
          <w:rFonts w:ascii="Calibri" w:hAnsi="Calibri"/>
        </w:rPr>
        <w:tab/>
      </w:r>
    </w:p>
    <w:p w14:paraId="32550B41" w14:textId="77777777" w:rsidR="0094333D" w:rsidRPr="00700C51" w:rsidRDefault="0094333D" w:rsidP="0094333D">
      <w:pPr>
        <w:rPr>
          <w:rFonts w:ascii="Calibri" w:hAnsi="Calibri"/>
        </w:rPr>
      </w:pPr>
      <w:r w:rsidRPr="00700C51">
        <w:rPr>
          <w:rFonts w:ascii="Calibri" w:hAnsi="Calibri"/>
        </w:rPr>
        <w:t>Sharing of information for the purposes of safeguarding and promoting the welfare of children is critical. It is often when information is shared from a number of sources that when put together indicate that a child may be in need or at risk</w:t>
      </w:r>
    </w:p>
    <w:p w14:paraId="4BE75CC0" w14:textId="5AFC8482" w:rsidR="0094333D" w:rsidRPr="00700C51" w:rsidRDefault="0094333D" w:rsidP="0094333D">
      <w:pPr>
        <w:rPr>
          <w:rFonts w:ascii="Calibri" w:hAnsi="Calibri"/>
        </w:rPr>
      </w:pPr>
      <w:r w:rsidRPr="00700C51">
        <w:rPr>
          <w:rFonts w:ascii="Calibri" w:hAnsi="Calibri"/>
        </w:rPr>
        <w:t>Staff are sometimes anxious about the legal or ethical restriction on sharing information, pa</w:t>
      </w:r>
      <w:r w:rsidR="007F236F" w:rsidRPr="00700C51">
        <w:rPr>
          <w:rFonts w:ascii="Calibri" w:hAnsi="Calibri"/>
        </w:rPr>
        <w:t>rticularly with other agencies.</w:t>
      </w:r>
    </w:p>
    <w:p w14:paraId="306FC88C" w14:textId="24A8D01D" w:rsidR="0094333D" w:rsidRDefault="0094333D" w:rsidP="0094333D">
      <w:pPr>
        <w:rPr>
          <w:rFonts w:ascii="Calibri" w:hAnsi="Calibri"/>
        </w:rPr>
      </w:pPr>
      <w:r w:rsidRPr="00700C51">
        <w:rPr>
          <w:rFonts w:ascii="Calibri" w:hAnsi="Calibri"/>
        </w:rPr>
        <w:t>As a health professional you should be aware of the law and comply with the code of conduct or other guidance applicable to your profession. Remember a failure to pass on information that might prevent a tragedy could expose you to a criticism in the same way as an unjustified disclosure.</w:t>
      </w:r>
    </w:p>
    <w:p w14:paraId="7B44ACF1" w14:textId="77777777" w:rsidR="000705EE" w:rsidRPr="00700C51" w:rsidRDefault="000705EE" w:rsidP="000705EE">
      <w:pPr>
        <w:spacing w:before="0" w:after="0" w:line="240" w:lineRule="auto"/>
        <w:rPr>
          <w:rFonts w:ascii="Calibri" w:hAnsi="Calibri"/>
        </w:rPr>
      </w:pPr>
    </w:p>
    <w:p w14:paraId="4B6D80E5" w14:textId="77777777" w:rsidR="0094333D" w:rsidRPr="00700C51" w:rsidRDefault="0094333D" w:rsidP="001E3EAB">
      <w:pPr>
        <w:spacing w:before="0"/>
        <w:rPr>
          <w:rFonts w:ascii="Calibri" w:hAnsi="Calibri"/>
        </w:rPr>
      </w:pPr>
      <w:r w:rsidRPr="00700C51">
        <w:rPr>
          <w:rFonts w:ascii="Calibri" w:hAnsi="Calibri"/>
        </w:rPr>
        <w:t>The main restrictions on disclosure of information are:</w:t>
      </w:r>
    </w:p>
    <w:p w14:paraId="42F6A975" w14:textId="2C53FF07" w:rsidR="0094333D" w:rsidRPr="00700C51" w:rsidRDefault="0094333D" w:rsidP="007F236F">
      <w:pPr>
        <w:pStyle w:val="ListParagraph"/>
        <w:numPr>
          <w:ilvl w:val="0"/>
          <w:numId w:val="12"/>
        </w:numPr>
        <w:rPr>
          <w:rFonts w:ascii="Calibri" w:hAnsi="Calibri"/>
        </w:rPr>
      </w:pPr>
      <w:r w:rsidRPr="00700C51">
        <w:rPr>
          <w:rFonts w:ascii="Calibri" w:hAnsi="Calibri"/>
        </w:rPr>
        <w:t>Common law duty of confidence</w:t>
      </w:r>
    </w:p>
    <w:p w14:paraId="0BCFC64C" w14:textId="75BB4506" w:rsidR="0094333D" w:rsidRPr="00700C51" w:rsidRDefault="0094333D" w:rsidP="007F236F">
      <w:pPr>
        <w:pStyle w:val="ListParagraph"/>
        <w:numPr>
          <w:ilvl w:val="0"/>
          <w:numId w:val="12"/>
        </w:numPr>
        <w:rPr>
          <w:rFonts w:ascii="Calibri" w:hAnsi="Calibri"/>
        </w:rPr>
      </w:pPr>
      <w:r w:rsidRPr="00700C51">
        <w:rPr>
          <w:rFonts w:ascii="Calibri" w:hAnsi="Calibri"/>
        </w:rPr>
        <w:t>Human Rights Act 1998</w:t>
      </w:r>
    </w:p>
    <w:p w14:paraId="6CF23E7F" w14:textId="1C3699E9" w:rsidR="0094333D" w:rsidRPr="00700C51" w:rsidRDefault="007F236F" w:rsidP="007F236F">
      <w:pPr>
        <w:pStyle w:val="ListParagraph"/>
        <w:numPr>
          <w:ilvl w:val="0"/>
          <w:numId w:val="12"/>
        </w:numPr>
        <w:rPr>
          <w:rFonts w:ascii="Calibri" w:hAnsi="Calibri"/>
        </w:rPr>
      </w:pPr>
      <w:r w:rsidRPr="00700C51">
        <w:rPr>
          <w:rFonts w:ascii="Calibri" w:hAnsi="Calibri"/>
        </w:rPr>
        <w:t>Data Protection Act 1998</w:t>
      </w:r>
    </w:p>
    <w:p w14:paraId="24547D7B" w14:textId="0B7AB252" w:rsidR="0094333D" w:rsidRPr="00700C51" w:rsidRDefault="0094333D" w:rsidP="0094333D">
      <w:pPr>
        <w:rPr>
          <w:rFonts w:ascii="Calibri" w:hAnsi="Calibri"/>
        </w:rPr>
      </w:pPr>
      <w:r w:rsidRPr="00700C51">
        <w:rPr>
          <w:rFonts w:ascii="Calibri" w:hAnsi="Calibri"/>
        </w:rPr>
        <w:t xml:space="preserve">But in </w:t>
      </w:r>
      <w:r w:rsidR="00C35096" w:rsidRPr="00700C51">
        <w:rPr>
          <w:rFonts w:ascii="Calibri" w:hAnsi="Calibri"/>
        </w:rPr>
        <w:t>general,</w:t>
      </w:r>
      <w:r w:rsidRPr="00700C51">
        <w:rPr>
          <w:rFonts w:ascii="Calibri" w:hAnsi="Calibri"/>
        </w:rPr>
        <w:t xml:space="preserve"> the law will not prevent you from sharing information with other practitioners if:</w:t>
      </w:r>
    </w:p>
    <w:p w14:paraId="585EAE86" w14:textId="330351CA" w:rsidR="0094333D" w:rsidRPr="00700C51" w:rsidRDefault="0094333D" w:rsidP="007F236F">
      <w:pPr>
        <w:pStyle w:val="ListParagraph"/>
        <w:numPr>
          <w:ilvl w:val="0"/>
          <w:numId w:val="13"/>
        </w:numPr>
        <w:rPr>
          <w:rFonts w:ascii="Calibri" w:hAnsi="Calibri"/>
        </w:rPr>
      </w:pPr>
      <w:r w:rsidRPr="00700C51">
        <w:rPr>
          <w:rFonts w:ascii="Calibri" w:hAnsi="Calibri"/>
        </w:rPr>
        <w:t>Those likely to be affected consent; or</w:t>
      </w:r>
    </w:p>
    <w:p w14:paraId="435A3886" w14:textId="7B356BD5" w:rsidR="0094333D" w:rsidRPr="00700C51" w:rsidRDefault="0094333D" w:rsidP="007F236F">
      <w:pPr>
        <w:pStyle w:val="ListParagraph"/>
        <w:numPr>
          <w:ilvl w:val="0"/>
          <w:numId w:val="13"/>
        </w:numPr>
        <w:rPr>
          <w:rFonts w:ascii="Calibri" w:hAnsi="Calibri"/>
        </w:rPr>
      </w:pPr>
      <w:r w:rsidRPr="00700C51">
        <w:rPr>
          <w:rFonts w:ascii="Calibri" w:hAnsi="Calibri"/>
        </w:rPr>
        <w:t xml:space="preserve">The public interest in safeguarding the child’s welfare overrides the need to </w:t>
      </w:r>
      <w:r w:rsidR="00C35096" w:rsidRPr="00700C51">
        <w:rPr>
          <w:rFonts w:ascii="Calibri" w:hAnsi="Calibri"/>
        </w:rPr>
        <w:t>keep information</w:t>
      </w:r>
      <w:r w:rsidRPr="00700C51">
        <w:rPr>
          <w:rFonts w:ascii="Calibri" w:hAnsi="Calibri"/>
        </w:rPr>
        <w:t xml:space="preserve"> confidential; or</w:t>
      </w:r>
    </w:p>
    <w:p w14:paraId="2487FB1F" w14:textId="5D1FB58E" w:rsidR="007F236F" w:rsidRPr="00700C51" w:rsidRDefault="0094333D" w:rsidP="007F236F">
      <w:pPr>
        <w:pStyle w:val="ListParagraph"/>
        <w:numPr>
          <w:ilvl w:val="0"/>
          <w:numId w:val="13"/>
        </w:numPr>
        <w:rPr>
          <w:rFonts w:ascii="Calibri" w:hAnsi="Calibri"/>
        </w:rPr>
      </w:pPr>
      <w:r w:rsidRPr="00700C51">
        <w:rPr>
          <w:rFonts w:ascii="Calibri" w:hAnsi="Calibri"/>
        </w:rPr>
        <w:t>Disclosure is required under a court order or other legal obligation.</w:t>
      </w:r>
    </w:p>
    <w:p w14:paraId="2C601EBA" w14:textId="340C900B" w:rsidR="007F236F" w:rsidRPr="00700C51" w:rsidRDefault="007F236F" w:rsidP="007F236F">
      <w:pPr>
        <w:rPr>
          <w:rFonts w:ascii="Calibri" w:hAnsi="Calibri"/>
          <w:b/>
          <w:color w:val="099BDD" w:themeColor="text2"/>
        </w:rPr>
      </w:pPr>
      <w:r w:rsidRPr="00700C51">
        <w:rPr>
          <w:rFonts w:ascii="Calibri" w:hAnsi="Calibri"/>
          <w:b/>
          <w:color w:val="099BDD" w:themeColor="text2"/>
        </w:rPr>
        <w:t xml:space="preserve">The Data Protection Act 1998 </w:t>
      </w:r>
    </w:p>
    <w:p w14:paraId="04AF3828" w14:textId="0E0BD38D" w:rsidR="0094333D" w:rsidRPr="00700C51" w:rsidRDefault="0094333D" w:rsidP="0094333D">
      <w:pPr>
        <w:rPr>
          <w:rFonts w:ascii="Calibri" w:hAnsi="Calibri"/>
        </w:rPr>
      </w:pPr>
      <w:r w:rsidRPr="00700C51">
        <w:rPr>
          <w:rFonts w:ascii="Calibri" w:hAnsi="Calibri"/>
        </w:rPr>
        <w:t>The data protection 1998 is not a barrier to sharing information but provides a framework to ensure that personal infor</w:t>
      </w:r>
      <w:r w:rsidR="007F236F" w:rsidRPr="00700C51">
        <w:rPr>
          <w:rFonts w:ascii="Calibri" w:hAnsi="Calibri"/>
        </w:rPr>
        <w:t>mation is shared appropriately.</w:t>
      </w:r>
    </w:p>
    <w:p w14:paraId="0A7391CA" w14:textId="6DD9278B" w:rsidR="0094333D" w:rsidRPr="00700C51" w:rsidRDefault="0094333D" w:rsidP="007F236F">
      <w:pPr>
        <w:rPr>
          <w:rFonts w:ascii="Calibri" w:hAnsi="Calibri"/>
        </w:rPr>
      </w:pPr>
      <w:r w:rsidRPr="00700C51">
        <w:rPr>
          <w:rFonts w:ascii="Calibri" w:hAnsi="Calibri"/>
        </w:rPr>
        <w:t>If you make a decision to disclose personal data you must comply with the Act, which includes the ei</w:t>
      </w:r>
      <w:r w:rsidR="007F236F" w:rsidRPr="00700C51">
        <w:rPr>
          <w:rFonts w:ascii="Calibri" w:hAnsi="Calibri"/>
        </w:rPr>
        <w:t>ght data protection principles.</w:t>
      </w:r>
    </w:p>
    <w:p w14:paraId="0EACA018" w14:textId="77777777" w:rsidR="0094333D" w:rsidRPr="00700C51" w:rsidRDefault="0094333D" w:rsidP="0094333D">
      <w:pPr>
        <w:rPr>
          <w:rFonts w:ascii="Calibri" w:hAnsi="Calibri"/>
        </w:rPr>
      </w:pPr>
      <w:r w:rsidRPr="00700C51">
        <w:rPr>
          <w:rFonts w:ascii="Calibri" w:hAnsi="Calibri"/>
        </w:rPr>
        <w:t>These should not be an obstacle if:</w:t>
      </w:r>
    </w:p>
    <w:p w14:paraId="0F86648E" w14:textId="138BC514" w:rsidR="0094333D" w:rsidRPr="00700C51" w:rsidRDefault="0094333D" w:rsidP="007F236F">
      <w:pPr>
        <w:pStyle w:val="ListParagraph"/>
        <w:ind w:left="0"/>
        <w:rPr>
          <w:rFonts w:ascii="Calibri" w:hAnsi="Calibri"/>
        </w:rPr>
      </w:pPr>
      <w:r w:rsidRPr="00700C51">
        <w:rPr>
          <w:rFonts w:ascii="Calibri" w:hAnsi="Calibri"/>
        </w:rPr>
        <w:t>•</w:t>
      </w:r>
      <w:r w:rsidRPr="00700C51">
        <w:rPr>
          <w:rFonts w:ascii="Calibri" w:hAnsi="Calibri"/>
        </w:rPr>
        <w:tab/>
      </w:r>
      <w:r w:rsidR="006C43C4" w:rsidRPr="00700C51">
        <w:rPr>
          <w:rFonts w:ascii="Calibri" w:hAnsi="Calibri"/>
        </w:rPr>
        <w:t>you</w:t>
      </w:r>
      <w:r w:rsidRPr="00700C51">
        <w:rPr>
          <w:rFonts w:ascii="Calibri" w:hAnsi="Calibri"/>
        </w:rPr>
        <w:t xml:space="preserve"> have particular concerns about the welfare of a child;</w:t>
      </w:r>
    </w:p>
    <w:p w14:paraId="31CC5907" w14:textId="4AD066AA" w:rsidR="0094333D" w:rsidRPr="00700C51" w:rsidRDefault="0094333D" w:rsidP="007F236F">
      <w:pPr>
        <w:pStyle w:val="ListParagraph"/>
        <w:ind w:left="0"/>
        <w:rPr>
          <w:rFonts w:ascii="Calibri" w:hAnsi="Calibri"/>
        </w:rPr>
      </w:pPr>
      <w:r w:rsidRPr="00700C51">
        <w:rPr>
          <w:rFonts w:ascii="Calibri" w:hAnsi="Calibri"/>
        </w:rPr>
        <w:t>•</w:t>
      </w:r>
      <w:r w:rsidRPr="00700C51">
        <w:rPr>
          <w:rFonts w:ascii="Calibri" w:hAnsi="Calibri"/>
        </w:rPr>
        <w:tab/>
      </w:r>
      <w:r w:rsidR="006C43C4" w:rsidRPr="00700C51">
        <w:rPr>
          <w:rFonts w:ascii="Calibri" w:hAnsi="Calibri"/>
        </w:rPr>
        <w:t>you</w:t>
      </w:r>
      <w:r w:rsidRPr="00700C51">
        <w:rPr>
          <w:rFonts w:ascii="Calibri" w:hAnsi="Calibri"/>
        </w:rPr>
        <w:t xml:space="preserve"> disclose information to Children’s Services or to another professional; and</w:t>
      </w:r>
    </w:p>
    <w:p w14:paraId="5D2273E5" w14:textId="5E69588F" w:rsidR="0094333D" w:rsidRPr="00700C51" w:rsidRDefault="0094333D" w:rsidP="007F236F">
      <w:pPr>
        <w:pStyle w:val="ListParagraph"/>
        <w:ind w:left="0"/>
        <w:rPr>
          <w:rFonts w:ascii="Calibri" w:hAnsi="Calibri"/>
        </w:rPr>
      </w:pPr>
      <w:r w:rsidRPr="00700C51">
        <w:rPr>
          <w:rFonts w:ascii="Calibri" w:hAnsi="Calibri"/>
        </w:rPr>
        <w:t>•</w:t>
      </w:r>
      <w:r w:rsidRPr="00700C51">
        <w:rPr>
          <w:rFonts w:ascii="Calibri" w:hAnsi="Calibri"/>
        </w:rPr>
        <w:tab/>
      </w:r>
      <w:r w:rsidR="006C43C4" w:rsidRPr="00700C51">
        <w:rPr>
          <w:rFonts w:ascii="Calibri" w:hAnsi="Calibri"/>
        </w:rPr>
        <w:t>the</w:t>
      </w:r>
      <w:r w:rsidRPr="00700C51">
        <w:rPr>
          <w:rFonts w:ascii="Calibri" w:hAnsi="Calibri"/>
        </w:rPr>
        <w:t xml:space="preserve"> disclosure is justified under the common law duty of confidence.</w:t>
      </w:r>
    </w:p>
    <w:p w14:paraId="7219D98B" w14:textId="64BBA4AD" w:rsidR="007F236F" w:rsidRPr="00700C51" w:rsidRDefault="007F236F" w:rsidP="0094333D">
      <w:pPr>
        <w:rPr>
          <w:rFonts w:ascii="Calibri" w:hAnsi="Calibri"/>
          <w:b/>
          <w:color w:val="099BDD" w:themeColor="text2"/>
        </w:rPr>
      </w:pPr>
      <w:r w:rsidRPr="00700C51">
        <w:rPr>
          <w:rFonts w:ascii="Calibri" w:hAnsi="Calibri"/>
          <w:b/>
          <w:color w:val="099BDD" w:themeColor="text2"/>
        </w:rPr>
        <w:t xml:space="preserve">Common Law Duty of Confidence </w:t>
      </w:r>
    </w:p>
    <w:p w14:paraId="6B91A95F" w14:textId="38953ABE" w:rsidR="0094333D" w:rsidRPr="00700C51" w:rsidRDefault="0094333D" w:rsidP="0094333D">
      <w:pPr>
        <w:rPr>
          <w:rFonts w:ascii="Calibri" w:hAnsi="Calibri"/>
        </w:rPr>
      </w:pPr>
      <w:r w:rsidRPr="00700C51">
        <w:rPr>
          <w:rFonts w:ascii="Calibri" w:hAnsi="Calibri"/>
        </w:rPr>
        <w:t>The duty arises when a person shares information with another in circumstances where it is reasonable to expect that the information will be kept confidential. The duty is not absolute. Disclosure can be justified if;</w:t>
      </w:r>
    </w:p>
    <w:p w14:paraId="4E1B955A" w14:textId="661BF41C" w:rsidR="0094333D" w:rsidRPr="00700C51" w:rsidRDefault="0094333D" w:rsidP="007F236F">
      <w:pPr>
        <w:pStyle w:val="ListParagraph"/>
        <w:numPr>
          <w:ilvl w:val="0"/>
          <w:numId w:val="14"/>
        </w:numPr>
        <w:rPr>
          <w:rFonts w:ascii="Calibri" w:hAnsi="Calibri"/>
        </w:rPr>
      </w:pPr>
      <w:r w:rsidRPr="00700C51">
        <w:rPr>
          <w:rFonts w:ascii="Calibri" w:hAnsi="Calibri"/>
        </w:rPr>
        <w:t>The information is not confidential in nature;</w:t>
      </w:r>
    </w:p>
    <w:p w14:paraId="133D70A5" w14:textId="5970CB6F" w:rsidR="0094333D" w:rsidRPr="00700C51" w:rsidRDefault="0094333D" w:rsidP="007F236F">
      <w:pPr>
        <w:pStyle w:val="ListParagraph"/>
        <w:numPr>
          <w:ilvl w:val="0"/>
          <w:numId w:val="14"/>
        </w:numPr>
        <w:rPr>
          <w:rFonts w:ascii="Calibri" w:hAnsi="Calibri"/>
        </w:rPr>
      </w:pPr>
      <w:r w:rsidRPr="00700C51">
        <w:rPr>
          <w:rFonts w:ascii="Calibri" w:hAnsi="Calibri"/>
        </w:rPr>
        <w:t>The person to whom the duty is owed has expressly or implicitly authorised the disclosure;</w:t>
      </w:r>
    </w:p>
    <w:p w14:paraId="37172057" w14:textId="5739456D" w:rsidR="0094333D" w:rsidRPr="00700C51" w:rsidRDefault="0094333D" w:rsidP="007F236F">
      <w:pPr>
        <w:pStyle w:val="ListParagraph"/>
        <w:numPr>
          <w:ilvl w:val="0"/>
          <w:numId w:val="14"/>
        </w:numPr>
        <w:rPr>
          <w:rFonts w:ascii="Calibri" w:hAnsi="Calibri"/>
        </w:rPr>
      </w:pPr>
      <w:r w:rsidRPr="00700C51">
        <w:rPr>
          <w:rFonts w:ascii="Calibri" w:hAnsi="Calibri"/>
        </w:rPr>
        <w:t>There is an overriding public interest in disclosure;</w:t>
      </w:r>
    </w:p>
    <w:p w14:paraId="0D407E81" w14:textId="4B295A36" w:rsidR="0094333D" w:rsidRPr="00700C51" w:rsidRDefault="0094333D" w:rsidP="007F236F">
      <w:pPr>
        <w:pStyle w:val="ListParagraph"/>
        <w:numPr>
          <w:ilvl w:val="0"/>
          <w:numId w:val="14"/>
        </w:numPr>
        <w:rPr>
          <w:rFonts w:ascii="Calibri" w:hAnsi="Calibri"/>
        </w:rPr>
      </w:pPr>
      <w:r w:rsidRPr="00700C51">
        <w:rPr>
          <w:rFonts w:ascii="Calibri" w:hAnsi="Calibri"/>
        </w:rPr>
        <w:t>Disclosure is required by a court order or other legal obligation.</w:t>
      </w:r>
    </w:p>
    <w:p w14:paraId="7E41C69E" w14:textId="0C76ADE0" w:rsidR="0094333D" w:rsidRPr="00700C51" w:rsidRDefault="007F236F" w:rsidP="0094333D">
      <w:pPr>
        <w:rPr>
          <w:rFonts w:ascii="Calibri" w:hAnsi="Calibri"/>
          <w:b/>
          <w:color w:val="099BDD" w:themeColor="text2"/>
        </w:rPr>
      </w:pPr>
      <w:r w:rsidRPr="00700C51">
        <w:rPr>
          <w:rFonts w:ascii="Calibri" w:hAnsi="Calibri"/>
          <w:b/>
          <w:color w:val="099BDD" w:themeColor="text2"/>
        </w:rPr>
        <w:t xml:space="preserve">Human Rights Act 1998 </w:t>
      </w:r>
    </w:p>
    <w:p w14:paraId="08ADD64A" w14:textId="532EC38A" w:rsidR="0094333D" w:rsidRPr="00700C51" w:rsidRDefault="0094333D" w:rsidP="0094333D">
      <w:pPr>
        <w:rPr>
          <w:rFonts w:ascii="Calibri" w:hAnsi="Calibri"/>
        </w:rPr>
      </w:pPr>
      <w:r w:rsidRPr="00700C51">
        <w:rPr>
          <w:rFonts w:ascii="Calibri" w:hAnsi="Calibri"/>
        </w:rPr>
        <w:t>If sharing information is justified under the common law duty of confidence and does not breach the data protection requirements or any specific legal requirement</w:t>
      </w:r>
      <w:r w:rsidR="007F236F" w:rsidRPr="00700C51">
        <w:rPr>
          <w:rFonts w:ascii="Calibri" w:hAnsi="Calibri"/>
        </w:rPr>
        <w:t>s, it should satisfy Article 8.</w:t>
      </w:r>
    </w:p>
    <w:p w14:paraId="1002879D" w14:textId="1B3B9F43" w:rsidR="0094333D" w:rsidRPr="00700C51" w:rsidRDefault="0094333D" w:rsidP="0094333D">
      <w:pPr>
        <w:rPr>
          <w:rFonts w:ascii="Calibri" w:hAnsi="Calibri"/>
        </w:rPr>
      </w:pPr>
      <w:r w:rsidRPr="00700C51">
        <w:rPr>
          <w:rFonts w:ascii="Calibri" w:hAnsi="Calibri"/>
        </w:rPr>
        <w:t xml:space="preserve">Should you have any concerns about sharing information contact </w:t>
      </w:r>
      <w:r w:rsidR="007F236F" w:rsidRPr="00700C51">
        <w:rPr>
          <w:rFonts w:ascii="Calibri" w:hAnsi="Calibri"/>
        </w:rPr>
        <w:t xml:space="preserve">the </w:t>
      </w:r>
      <w:r w:rsidR="005E20A2" w:rsidRPr="00700C51">
        <w:rPr>
          <w:rFonts w:ascii="Calibri" w:hAnsi="Calibri"/>
        </w:rPr>
        <w:t>Corporate</w:t>
      </w:r>
      <w:r w:rsidR="007F236F" w:rsidRPr="00700C51">
        <w:rPr>
          <w:rFonts w:ascii="Calibri" w:hAnsi="Calibri"/>
        </w:rPr>
        <w:t xml:space="preserve"> Governance Director of designated doctor for advice. </w:t>
      </w:r>
    </w:p>
    <w:p w14:paraId="63FF8C08" w14:textId="27ECEEF9" w:rsidR="000705EE" w:rsidRPr="00700C51" w:rsidRDefault="000705EE" w:rsidP="000705EE">
      <w:pPr>
        <w:spacing w:before="0" w:after="0" w:line="240" w:lineRule="auto"/>
        <w:rPr>
          <w:rFonts w:ascii="Calibri" w:hAnsi="Calibri"/>
        </w:rPr>
      </w:pPr>
    </w:p>
    <w:p w14:paraId="00616635" w14:textId="77777777" w:rsidR="0094333D" w:rsidRPr="00700C51" w:rsidRDefault="0094333D" w:rsidP="007F236F">
      <w:pPr>
        <w:pStyle w:val="Heading1"/>
        <w:rPr>
          <w:rFonts w:ascii="Calibri" w:hAnsi="Calibri"/>
        </w:rPr>
      </w:pPr>
      <w:r w:rsidRPr="00700C51">
        <w:rPr>
          <w:rFonts w:ascii="Calibri" w:hAnsi="Calibri"/>
        </w:rPr>
        <w:t>APPENDIX 1 – REFERENCES</w:t>
      </w:r>
    </w:p>
    <w:p w14:paraId="3115D461" w14:textId="33D1033A" w:rsidR="00C22EB0" w:rsidRPr="00700C51" w:rsidRDefault="00700C51" w:rsidP="007F236F">
      <w:pPr>
        <w:pStyle w:val="ListParagraph"/>
        <w:numPr>
          <w:ilvl w:val="0"/>
          <w:numId w:val="15"/>
        </w:numPr>
        <w:rPr>
          <w:rFonts w:ascii="Calibri" w:hAnsi="Calibri"/>
        </w:rPr>
      </w:pPr>
      <w:r>
        <w:rPr>
          <w:rFonts w:ascii="Calibri" w:hAnsi="Calibri"/>
          <w:b/>
        </w:rPr>
        <w:t xml:space="preserve">NHS </w:t>
      </w:r>
      <w:r w:rsidR="007F236F" w:rsidRPr="00700C51">
        <w:rPr>
          <w:rFonts w:ascii="Calibri" w:hAnsi="Calibri"/>
          <w:b/>
        </w:rPr>
        <w:t>Dorset Safeguarding Policy</w:t>
      </w:r>
      <w:r w:rsidR="007F236F" w:rsidRPr="00700C51">
        <w:rPr>
          <w:rFonts w:ascii="Calibri" w:hAnsi="Calibri"/>
        </w:rPr>
        <w:t xml:space="preserve"> </w:t>
      </w:r>
      <w:hyperlink r:id="rId9" w:history="1">
        <w:r w:rsidRPr="00BF08C3">
          <w:rPr>
            <w:rStyle w:val="Hyperlink"/>
            <w:rFonts w:ascii="Calibri" w:hAnsi="Calibri"/>
          </w:rPr>
          <w:t>https://nhsdorset.nhs.uk/about/policies/</w:t>
        </w:r>
      </w:hyperlink>
      <w:r>
        <w:rPr>
          <w:rFonts w:ascii="Calibri" w:hAnsi="Calibri"/>
        </w:rPr>
        <w:t xml:space="preserve"> </w:t>
      </w:r>
    </w:p>
    <w:p w14:paraId="6C5D6343" w14:textId="70AB6FB7" w:rsidR="00C22EB0" w:rsidRPr="00700C51" w:rsidRDefault="0094333D" w:rsidP="00C22EB0">
      <w:pPr>
        <w:pStyle w:val="ListParagraph"/>
        <w:numPr>
          <w:ilvl w:val="0"/>
          <w:numId w:val="15"/>
        </w:numPr>
        <w:rPr>
          <w:rFonts w:ascii="Calibri" w:hAnsi="Calibri"/>
        </w:rPr>
      </w:pPr>
      <w:r w:rsidRPr="00700C51">
        <w:rPr>
          <w:rFonts w:ascii="Calibri" w:hAnsi="Calibri"/>
          <w:b/>
        </w:rPr>
        <w:t>Working Together to Safeguard Children</w:t>
      </w:r>
      <w:r w:rsidRPr="00700C51">
        <w:rPr>
          <w:rFonts w:ascii="Calibri" w:hAnsi="Calibri"/>
        </w:rPr>
        <w:t xml:space="preserve"> </w:t>
      </w:r>
      <w:hyperlink r:id="rId10" w:history="1">
        <w:r w:rsidR="00C22EB0" w:rsidRPr="00700C51">
          <w:rPr>
            <w:rStyle w:val="Hyperlink"/>
            <w:rFonts w:ascii="Calibri" w:hAnsi="Calibri"/>
          </w:rPr>
          <w:t>https://www.gov.uk/government/publications/working-together-to-safeguard-children--2</w:t>
        </w:r>
      </w:hyperlink>
      <w:r w:rsidR="00C22EB0" w:rsidRPr="00700C51">
        <w:rPr>
          <w:rFonts w:ascii="Calibri" w:hAnsi="Calibri"/>
        </w:rPr>
        <w:t xml:space="preserve"> </w:t>
      </w:r>
    </w:p>
    <w:p w14:paraId="546D408C" w14:textId="0D3B315D" w:rsidR="0094333D" w:rsidRPr="00700C51" w:rsidRDefault="0094333D" w:rsidP="007F236F">
      <w:pPr>
        <w:pStyle w:val="ListParagraph"/>
        <w:numPr>
          <w:ilvl w:val="0"/>
          <w:numId w:val="15"/>
        </w:numPr>
        <w:rPr>
          <w:rFonts w:ascii="Calibri" w:hAnsi="Calibri"/>
        </w:rPr>
      </w:pPr>
      <w:r w:rsidRPr="00700C51">
        <w:rPr>
          <w:rFonts w:ascii="Calibri" w:hAnsi="Calibri"/>
          <w:b/>
        </w:rPr>
        <w:t>Children Act 2004</w:t>
      </w:r>
      <w:r w:rsidRPr="00700C51">
        <w:rPr>
          <w:rFonts w:ascii="Calibri" w:hAnsi="Calibri"/>
        </w:rPr>
        <w:t xml:space="preserve"> </w:t>
      </w:r>
      <w:hyperlink r:id="rId11" w:history="1">
        <w:r w:rsidR="00C22EB0" w:rsidRPr="00700C51">
          <w:rPr>
            <w:rStyle w:val="Hyperlink"/>
            <w:rFonts w:ascii="Calibri" w:hAnsi="Calibri"/>
          </w:rPr>
          <w:t>http://www.legislation.gov.uk/ukpga/2004/31/contents</w:t>
        </w:r>
      </w:hyperlink>
      <w:r w:rsidR="00C22EB0" w:rsidRPr="00700C51">
        <w:rPr>
          <w:rFonts w:ascii="Calibri" w:hAnsi="Calibri"/>
        </w:rPr>
        <w:t xml:space="preserve"> </w:t>
      </w:r>
    </w:p>
    <w:p w14:paraId="2CCE95C3" w14:textId="3E7FEF2F" w:rsidR="0094333D" w:rsidRPr="00700C51" w:rsidRDefault="0094333D" w:rsidP="007F236F">
      <w:pPr>
        <w:pStyle w:val="ListParagraph"/>
        <w:numPr>
          <w:ilvl w:val="0"/>
          <w:numId w:val="15"/>
        </w:numPr>
        <w:rPr>
          <w:rFonts w:ascii="Calibri" w:hAnsi="Calibri"/>
        </w:rPr>
      </w:pPr>
      <w:r w:rsidRPr="00700C51">
        <w:rPr>
          <w:rFonts w:ascii="Calibri" w:hAnsi="Calibri"/>
          <w:b/>
        </w:rPr>
        <w:t>National Service Framework for Children, Young People and Maternity Services 2004</w:t>
      </w:r>
      <w:r w:rsidRPr="00700C51">
        <w:rPr>
          <w:rFonts w:ascii="Calibri" w:hAnsi="Calibri"/>
        </w:rPr>
        <w:t xml:space="preserve"> </w:t>
      </w:r>
      <w:hyperlink r:id="rId12" w:history="1">
        <w:r w:rsidR="00C22EB0" w:rsidRPr="00700C51">
          <w:rPr>
            <w:rStyle w:val="Hyperlink"/>
            <w:rFonts w:ascii="Calibri" w:hAnsi="Calibri"/>
          </w:rPr>
          <w:t>National service framework: children, young people and maternity services - GOV.UK (www.gov.uk)</w:t>
        </w:r>
      </w:hyperlink>
    </w:p>
    <w:p w14:paraId="1463B67E" w14:textId="549C9FFA" w:rsidR="0094333D" w:rsidRPr="00700C51" w:rsidRDefault="0094333D" w:rsidP="007F236F">
      <w:pPr>
        <w:pStyle w:val="ListParagraph"/>
        <w:numPr>
          <w:ilvl w:val="0"/>
          <w:numId w:val="15"/>
        </w:numPr>
        <w:rPr>
          <w:rFonts w:ascii="Calibri" w:hAnsi="Calibri"/>
        </w:rPr>
      </w:pPr>
      <w:r w:rsidRPr="00700C51">
        <w:rPr>
          <w:rFonts w:ascii="Calibri" w:hAnsi="Calibri"/>
          <w:b/>
        </w:rPr>
        <w:t>Care Quality Commission</w:t>
      </w:r>
      <w:r w:rsidRPr="00700C51">
        <w:rPr>
          <w:rFonts w:ascii="Calibri" w:hAnsi="Calibri"/>
        </w:rPr>
        <w:t xml:space="preserve"> – Essential Standards </w:t>
      </w:r>
      <w:hyperlink r:id="rId13" w:history="1">
        <w:r w:rsidR="00C22EB0" w:rsidRPr="00700C51">
          <w:rPr>
            <w:rStyle w:val="Hyperlink"/>
            <w:rFonts w:ascii="Calibri" w:hAnsi="Calibri"/>
          </w:rPr>
          <w:t>http://www.cqc.org.uk/content/essential-standards</w:t>
        </w:r>
      </w:hyperlink>
      <w:r w:rsidR="00C22EB0" w:rsidRPr="00700C51">
        <w:rPr>
          <w:rFonts w:ascii="Calibri" w:hAnsi="Calibri"/>
        </w:rPr>
        <w:t xml:space="preserve"> </w:t>
      </w:r>
    </w:p>
    <w:p w14:paraId="0E2A7D60" w14:textId="3237D0A7" w:rsidR="0094333D" w:rsidRPr="00700C51" w:rsidRDefault="0094333D" w:rsidP="007F236F">
      <w:pPr>
        <w:pStyle w:val="ListParagraph"/>
        <w:numPr>
          <w:ilvl w:val="0"/>
          <w:numId w:val="15"/>
        </w:numPr>
        <w:rPr>
          <w:rFonts w:ascii="Calibri" w:hAnsi="Calibri"/>
        </w:rPr>
      </w:pPr>
      <w:r w:rsidRPr="00700C51">
        <w:rPr>
          <w:rFonts w:ascii="Calibri" w:hAnsi="Calibri"/>
          <w:b/>
        </w:rPr>
        <w:t>Information Sharing: Guidance for Practitioners and Managers</w:t>
      </w:r>
      <w:r w:rsidRPr="00700C51">
        <w:rPr>
          <w:rFonts w:ascii="Calibri" w:hAnsi="Calibri"/>
        </w:rPr>
        <w:t xml:space="preserve"> </w:t>
      </w:r>
      <w:hyperlink r:id="rId14" w:history="1">
        <w:r w:rsidR="00C22EB0" w:rsidRPr="00700C51">
          <w:rPr>
            <w:rStyle w:val="Hyperlink"/>
            <w:rFonts w:ascii="Calibri" w:hAnsi="Calibri"/>
          </w:rPr>
          <w:t>https://www.gov.uk/government/publications/safeguarding-practitioners-information-sharing-advice</w:t>
        </w:r>
      </w:hyperlink>
      <w:r w:rsidR="00C22EB0" w:rsidRPr="00700C51">
        <w:rPr>
          <w:rFonts w:ascii="Calibri" w:hAnsi="Calibri"/>
        </w:rPr>
        <w:t xml:space="preserve"> </w:t>
      </w:r>
    </w:p>
    <w:p w14:paraId="3AC626C3" w14:textId="71217165" w:rsidR="0094333D" w:rsidRPr="00700C51" w:rsidRDefault="0094333D" w:rsidP="007F236F">
      <w:pPr>
        <w:pStyle w:val="ListParagraph"/>
        <w:numPr>
          <w:ilvl w:val="0"/>
          <w:numId w:val="15"/>
        </w:numPr>
        <w:rPr>
          <w:rFonts w:ascii="Calibri" w:hAnsi="Calibri"/>
        </w:rPr>
      </w:pPr>
      <w:r w:rsidRPr="00700C51">
        <w:rPr>
          <w:rFonts w:ascii="Calibri" w:hAnsi="Calibri"/>
          <w:b/>
        </w:rPr>
        <w:t>Common Law Duty of Confidentiality</w:t>
      </w:r>
      <w:r w:rsidRPr="00700C51">
        <w:rPr>
          <w:rFonts w:ascii="Calibri" w:hAnsi="Calibri"/>
        </w:rPr>
        <w:t xml:space="preserve"> </w:t>
      </w:r>
      <w:hyperlink r:id="rId15" w:history="1">
        <w:r w:rsidR="0045591B" w:rsidRPr="00700C51">
          <w:rPr>
            <w:rStyle w:val="Hyperlink"/>
            <w:rFonts w:ascii="Calibri" w:hAnsi="Calibri"/>
          </w:rPr>
          <w:t>https://www.health-ni.gov.uk/articles/common-law-duty-confidentiality</w:t>
        </w:r>
      </w:hyperlink>
      <w:r w:rsidR="0045591B" w:rsidRPr="00700C51">
        <w:rPr>
          <w:rFonts w:ascii="Calibri" w:hAnsi="Calibri"/>
        </w:rPr>
        <w:t xml:space="preserve"> </w:t>
      </w:r>
    </w:p>
    <w:p w14:paraId="02C5B8FD" w14:textId="09FD669D" w:rsidR="0094333D" w:rsidRPr="00700C51" w:rsidRDefault="0094333D" w:rsidP="007F236F">
      <w:pPr>
        <w:pStyle w:val="ListParagraph"/>
        <w:numPr>
          <w:ilvl w:val="0"/>
          <w:numId w:val="15"/>
        </w:numPr>
        <w:rPr>
          <w:rFonts w:ascii="Calibri" w:hAnsi="Calibri"/>
        </w:rPr>
      </w:pPr>
      <w:r w:rsidRPr="00700C51">
        <w:rPr>
          <w:rFonts w:ascii="Calibri" w:hAnsi="Calibri"/>
          <w:b/>
        </w:rPr>
        <w:t>Human Rights Act 1998</w:t>
      </w:r>
      <w:r w:rsidRPr="00700C51">
        <w:rPr>
          <w:rFonts w:ascii="Calibri" w:hAnsi="Calibri"/>
        </w:rPr>
        <w:t xml:space="preserve"> </w:t>
      </w:r>
      <w:hyperlink r:id="rId16" w:history="1">
        <w:r w:rsidR="0045591B" w:rsidRPr="00700C51">
          <w:rPr>
            <w:rStyle w:val="Hyperlink"/>
            <w:rFonts w:ascii="Calibri" w:hAnsi="Calibri"/>
          </w:rPr>
          <w:t>http://www.legislation.gov.uk/ukpga/1998/42/contents</w:t>
        </w:r>
      </w:hyperlink>
      <w:r w:rsidR="0045591B" w:rsidRPr="00700C51">
        <w:rPr>
          <w:rFonts w:ascii="Calibri" w:hAnsi="Calibri"/>
        </w:rPr>
        <w:t xml:space="preserve"> </w:t>
      </w:r>
    </w:p>
    <w:p w14:paraId="7656796E" w14:textId="6BB11B18" w:rsidR="0094333D" w:rsidRPr="00700C51" w:rsidRDefault="0094333D" w:rsidP="007F236F">
      <w:pPr>
        <w:pStyle w:val="ListParagraph"/>
        <w:numPr>
          <w:ilvl w:val="0"/>
          <w:numId w:val="15"/>
        </w:numPr>
        <w:rPr>
          <w:rFonts w:ascii="Calibri" w:hAnsi="Calibri"/>
        </w:rPr>
      </w:pPr>
      <w:r w:rsidRPr="00700C51">
        <w:rPr>
          <w:rFonts w:ascii="Calibri" w:hAnsi="Calibri"/>
          <w:b/>
        </w:rPr>
        <w:t>Data Protection Act 1998</w:t>
      </w:r>
      <w:r w:rsidRPr="00700C51">
        <w:rPr>
          <w:rFonts w:ascii="Calibri" w:hAnsi="Calibri"/>
        </w:rPr>
        <w:t xml:space="preserve"> </w:t>
      </w:r>
      <w:hyperlink r:id="rId17" w:history="1">
        <w:r w:rsidR="0045591B" w:rsidRPr="00700C51">
          <w:rPr>
            <w:rStyle w:val="Hyperlink"/>
            <w:rFonts w:ascii="Calibri" w:hAnsi="Calibri"/>
          </w:rPr>
          <w:t>http://www.legislation.gov.uk/ukpga/1998/29/contents</w:t>
        </w:r>
      </w:hyperlink>
      <w:r w:rsidR="0045591B" w:rsidRPr="00700C51">
        <w:rPr>
          <w:rFonts w:ascii="Calibri" w:hAnsi="Calibri"/>
        </w:rPr>
        <w:t xml:space="preserve"> </w:t>
      </w:r>
    </w:p>
    <w:p w14:paraId="0181C173" w14:textId="0FF54357" w:rsidR="001320E9" w:rsidRPr="00700C51" w:rsidRDefault="00D900B4" w:rsidP="001320E9">
      <w:pPr>
        <w:pStyle w:val="ListParagraph"/>
        <w:numPr>
          <w:ilvl w:val="0"/>
          <w:numId w:val="15"/>
        </w:numPr>
        <w:rPr>
          <w:rFonts w:ascii="Calibri" w:hAnsi="Calibri"/>
          <w:b/>
        </w:rPr>
      </w:pPr>
      <w:r w:rsidRPr="00700C51">
        <w:rPr>
          <w:rFonts w:ascii="Calibri" w:hAnsi="Calibri"/>
          <w:b/>
        </w:rPr>
        <w:t xml:space="preserve">Statutory Guidance on Promoting the Health and Well- being of Looked After Children 2009 </w:t>
      </w:r>
      <w:hyperlink r:id="rId18" w:history="1">
        <w:r w:rsidR="005179FF" w:rsidRPr="00700C51">
          <w:rPr>
            <w:rStyle w:val="Hyperlink"/>
            <w:rFonts w:ascii="Calibri" w:hAnsi="Calibri"/>
          </w:rPr>
          <w:t>https://www.gov.uk/government/uploads/system/uploads/attachment_data/file/276500/promoting_health_of_looked_after_children.pdf</w:t>
        </w:r>
      </w:hyperlink>
    </w:p>
    <w:p w14:paraId="0DE14055" w14:textId="7DB3E076" w:rsidR="001320E9" w:rsidRPr="00700C51" w:rsidRDefault="001320E9" w:rsidP="001320E9">
      <w:pPr>
        <w:pStyle w:val="ListParagraph"/>
        <w:numPr>
          <w:ilvl w:val="0"/>
          <w:numId w:val="15"/>
        </w:numPr>
        <w:rPr>
          <w:rFonts w:ascii="Calibri" w:hAnsi="Calibri"/>
        </w:rPr>
      </w:pPr>
      <w:r w:rsidRPr="00700C51">
        <w:rPr>
          <w:rFonts w:ascii="Calibri" w:hAnsi="Calibri"/>
          <w:b/>
        </w:rPr>
        <w:t xml:space="preserve">NICE CG89 When to suspect child maltreatment </w:t>
      </w:r>
      <w:hyperlink r:id="rId19" w:history="1">
        <w:r w:rsidR="0045591B" w:rsidRPr="00700C51">
          <w:rPr>
            <w:rStyle w:val="Hyperlink"/>
          </w:rPr>
          <w:t>https://www.nice.org.uk/guidance/CG89</w:t>
        </w:r>
      </w:hyperlink>
      <w:r w:rsidR="0045591B" w:rsidRPr="00700C51">
        <w:t xml:space="preserve"> </w:t>
      </w:r>
      <w:r w:rsidR="0045591B" w:rsidRPr="00700C51">
        <w:rPr>
          <w:rFonts w:ascii="Calibri" w:hAnsi="Calibri"/>
        </w:rPr>
        <w:t xml:space="preserve"> </w:t>
      </w:r>
    </w:p>
    <w:p w14:paraId="5AECB6C1" w14:textId="58672EB8" w:rsidR="001320E9" w:rsidRPr="00700C51" w:rsidRDefault="001320E9" w:rsidP="001320E9">
      <w:pPr>
        <w:pStyle w:val="ListParagraph"/>
        <w:numPr>
          <w:ilvl w:val="0"/>
          <w:numId w:val="15"/>
        </w:numPr>
        <w:rPr>
          <w:rFonts w:ascii="Calibri" w:hAnsi="Calibri"/>
          <w:b/>
        </w:rPr>
      </w:pPr>
      <w:r w:rsidRPr="00700C51">
        <w:rPr>
          <w:rFonts w:ascii="Calibri" w:hAnsi="Calibri"/>
          <w:b/>
        </w:rPr>
        <w:t xml:space="preserve">NICE Public Health Guidance No 28-Promoting the quality of life of looked-after children and young people. </w:t>
      </w:r>
      <w:r w:rsidRPr="00700C51">
        <w:rPr>
          <w:rFonts w:ascii="Calibri" w:hAnsi="Calibri"/>
        </w:rPr>
        <w:t xml:space="preserve">2010 </w:t>
      </w:r>
      <w:hyperlink r:id="rId20" w:history="1">
        <w:r w:rsidR="0045591B" w:rsidRPr="00700C51">
          <w:rPr>
            <w:rStyle w:val="Hyperlink"/>
            <w:rFonts w:ascii="Calibri" w:hAnsi="Calibri"/>
          </w:rPr>
          <w:t>http://guidance.nice.org.uk/PH28</w:t>
        </w:r>
      </w:hyperlink>
      <w:r w:rsidR="0045591B" w:rsidRPr="00700C51">
        <w:rPr>
          <w:rFonts w:ascii="Calibri" w:hAnsi="Calibri"/>
        </w:rPr>
        <w:t xml:space="preserve"> </w:t>
      </w:r>
      <w:r w:rsidRPr="00700C51">
        <w:rPr>
          <w:rFonts w:ascii="Calibri" w:hAnsi="Calibri"/>
          <w:b/>
        </w:rPr>
        <w:t xml:space="preserve"> </w:t>
      </w:r>
    </w:p>
    <w:p w14:paraId="4EA0CD41" w14:textId="3DB260D3" w:rsidR="001320E9" w:rsidRPr="00700C51" w:rsidRDefault="001320E9" w:rsidP="001320E9">
      <w:pPr>
        <w:pStyle w:val="ListParagraph"/>
        <w:numPr>
          <w:ilvl w:val="0"/>
          <w:numId w:val="15"/>
        </w:numPr>
        <w:rPr>
          <w:rFonts w:ascii="Calibri" w:hAnsi="Calibri"/>
        </w:rPr>
      </w:pPr>
      <w:r w:rsidRPr="00700C51">
        <w:rPr>
          <w:rFonts w:ascii="Calibri" w:hAnsi="Calibri"/>
          <w:b/>
        </w:rPr>
        <w:t xml:space="preserve">RCPCH Safeguarding children and young people: roles and competences for health care staff (2014) </w:t>
      </w:r>
      <w:hyperlink r:id="rId21" w:history="1">
        <w:r w:rsidR="00D91F6A" w:rsidRPr="00700C51">
          <w:rPr>
            <w:rStyle w:val="Hyperlink"/>
            <w:rFonts w:ascii="Calibri" w:hAnsi="Calibri"/>
          </w:rPr>
          <w:t>http://www.rcpch.ac.uk/sites/default/files/page/Safeguarding%20Children%20-%20Roles%20and%20Competences%20for%20Healthcare%20Staff%20%2002%200%20%20%20%20(3).pdf</w:t>
        </w:r>
      </w:hyperlink>
      <w:r w:rsidR="00D91F6A" w:rsidRPr="00700C51">
        <w:rPr>
          <w:rFonts w:ascii="Calibri" w:hAnsi="Calibri"/>
        </w:rPr>
        <w:t xml:space="preserve"> </w:t>
      </w:r>
    </w:p>
    <w:p w14:paraId="6EDDE6C6" w14:textId="70CCC3A0" w:rsidR="001320E9" w:rsidRPr="00700C51" w:rsidRDefault="001320E9" w:rsidP="001320E9">
      <w:pPr>
        <w:pStyle w:val="ListParagraph"/>
        <w:numPr>
          <w:ilvl w:val="0"/>
          <w:numId w:val="15"/>
        </w:numPr>
        <w:rPr>
          <w:rFonts w:ascii="Calibri" w:hAnsi="Calibri"/>
          <w:b/>
        </w:rPr>
      </w:pPr>
      <w:r w:rsidRPr="00700C51">
        <w:rPr>
          <w:rFonts w:ascii="Calibri" w:hAnsi="Calibri"/>
          <w:b/>
        </w:rPr>
        <w:t xml:space="preserve">RCPCH Looked after children: knowledge, skills and competence of health care staff (March 2015 </w:t>
      </w:r>
      <w:hyperlink r:id="rId22" w:history="1">
        <w:r w:rsidR="00D91F6A" w:rsidRPr="00700C51">
          <w:rPr>
            <w:rStyle w:val="Hyperlink"/>
            <w:rFonts w:ascii="Calibri" w:hAnsi="Calibri"/>
          </w:rPr>
          <w:t>http://www.rcpch.ac.uk/system/files/protected/page/Looked%20After%20Children%202015_0.pdf</w:t>
        </w:r>
      </w:hyperlink>
      <w:r w:rsidR="003013AA" w:rsidRPr="00700C51">
        <w:rPr>
          <w:rFonts w:ascii="Calibri" w:hAnsi="Calibri"/>
          <w:b/>
        </w:rPr>
        <w:t xml:space="preserve"> </w:t>
      </w:r>
    </w:p>
    <w:p w14:paraId="7B6274F9" w14:textId="76E45375" w:rsidR="00813350" w:rsidRPr="00700C51" w:rsidRDefault="00813350" w:rsidP="001320E9">
      <w:pPr>
        <w:pStyle w:val="ListParagraph"/>
        <w:numPr>
          <w:ilvl w:val="0"/>
          <w:numId w:val="15"/>
        </w:numPr>
        <w:rPr>
          <w:rFonts w:ascii="Calibri" w:hAnsi="Calibri"/>
          <w:b/>
        </w:rPr>
      </w:pPr>
      <w:r w:rsidRPr="00700C51">
        <w:rPr>
          <w:rFonts w:ascii="Calibri" w:hAnsi="Calibri" w:cs="Times New Roman"/>
          <w:b/>
          <w:bCs/>
          <w:lang w:eastAsia="en-US"/>
        </w:rPr>
        <w:t>Care Quality Commission</w:t>
      </w:r>
      <w:r w:rsidR="0045591B" w:rsidRPr="00700C51">
        <w:rPr>
          <w:rFonts w:ascii="Calibri" w:hAnsi="Calibri" w:cs="Times New Roman"/>
          <w:b/>
          <w:bCs/>
          <w:lang w:eastAsia="en-US"/>
        </w:rPr>
        <w:t xml:space="preserve"> and OFSTED</w:t>
      </w:r>
      <w:r w:rsidRPr="00700C51">
        <w:rPr>
          <w:rFonts w:ascii="Calibri" w:hAnsi="Calibri" w:cs="Times New Roman"/>
          <w:b/>
          <w:bCs/>
          <w:lang w:eastAsia="en-US"/>
        </w:rPr>
        <w:t xml:space="preserve"> Inspection of Safeguarding and Looked After Children Services</w:t>
      </w:r>
      <w:r w:rsidRPr="00700C51">
        <w:rPr>
          <w:rFonts w:ascii="Calibri" w:hAnsi="Calibri" w:cs="Times New Roman"/>
          <w:lang w:eastAsia="en-US"/>
        </w:rPr>
        <w:t xml:space="preserve"> </w:t>
      </w:r>
      <w:hyperlink r:id="rId23" w:history="1">
        <w:r w:rsidR="0045591B" w:rsidRPr="00700C51">
          <w:rPr>
            <w:rStyle w:val="Hyperlink"/>
          </w:rPr>
          <w:t>https://www.cqc.org.uk/guidance-providers/childrens-services/inspecting-childrens-services</w:t>
        </w:r>
      </w:hyperlink>
      <w:r w:rsidR="0045591B" w:rsidRPr="00700C51">
        <w:t xml:space="preserve"> </w:t>
      </w:r>
    </w:p>
    <w:p w14:paraId="4DC6F90C" w14:textId="5774F0E7" w:rsidR="00D900B4" w:rsidRPr="00700C51" w:rsidRDefault="00813350" w:rsidP="00B10666">
      <w:pPr>
        <w:pStyle w:val="ListParagraph"/>
        <w:numPr>
          <w:ilvl w:val="0"/>
          <w:numId w:val="15"/>
        </w:numPr>
        <w:spacing w:before="100" w:beforeAutospacing="1" w:after="100" w:afterAutospacing="1" w:line="240" w:lineRule="auto"/>
        <w:rPr>
          <w:rFonts w:ascii="Calibri" w:hAnsi="Calibri" w:cs="Times New Roman"/>
          <w:sz w:val="20"/>
          <w:szCs w:val="20"/>
          <w:lang w:eastAsia="en-US"/>
        </w:rPr>
      </w:pPr>
      <w:r w:rsidRPr="00700C51">
        <w:rPr>
          <w:rFonts w:ascii="Calibri" w:hAnsi="Calibri" w:cs="Times New Roman"/>
          <w:b/>
          <w:bCs/>
          <w:lang w:eastAsia="en-US"/>
        </w:rPr>
        <w:t xml:space="preserve">NHS Dorset Safeguarding Children, Young People and Adults Training Framework </w:t>
      </w:r>
      <w:r w:rsidR="00D91F6A" w:rsidRPr="00700C51">
        <w:rPr>
          <w:rFonts w:ascii="Calibri" w:hAnsi="Calibri" w:cs="Times New Roman"/>
          <w:color w:val="0000FF"/>
          <w:lang w:eastAsia="en-US"/>
        </w:rPr>
        <w:t xml:space="preserve"> </w:t>
      </w:r>
      <w:hyperlink r:id="rId24" w:history="1">
        <w:r w:rsidR="00AE36C2" w:rsidRPr="00AE36C2">
          <w:rPr>
            <w:rStyle w:val="Hyperlink"/>
            <w:rFonts w:ascii="Calibri" w:hAnsi="Calibri" w:cs="Calibri"/>
          </w:rPr>
          <w:t>https://nhsdorset.nhs.uk/wp-content/uploads/2022/09/Safeguarding-Children-Young-People-Adults-Training-Framework-2022.pdf</w:t>
        </w:r>
      </w:hyperlink>
      <w:r w:rsidR="00AE36C2">
        <w:t xml:space="preserve"> </w:t>
      </w:r>
    </w:p>
    <w:p w14:paraId="2669C5DA" w14:textId="605C99EF" w:rsidR="005179FF" w:rsidRDefault="005179FF" w:rsidP="005179FF">
      <w:pPr>
        <w:pStyle w:val="ListParagraph"/>
        <w:spacing w:before="100" w:beforeAutospacing="1" w:after="100" w:afterAutospacing="1" w:line="240" w:lineRule="auto"/>
        <w:rPr>
          <w:rFonts w:ascii="Calibri" w:hAnsi="Calibri" w:cs="Times New Roman"/>
          <w:sz w:val="20"/>
          <w:szCs w:val="20"/>
          <w:lang w:eastAsia="en-US"/>
        </w:rPr>
      </w:pPr>
    </w:p>
    <w:p w14:paraId="5B8A4EF2" w14:textId="6403940C" w:rsidR="000705EE" w:rsidRDefault="000705EE" w:rsidP="005179FF">
      <w:pPr>
        <w:pStyle w:val="ListParagraph"/>
        <w:spacing w:before="100" w:beforeAutospacing="1" w:after="100" w:afterAutospacing="1" w:line="240" w:lineRule="auto"/>
        <w:rPr>
          <w:rFonts w:ascii="Calibri" w:hAnsi="Calibri" w:cs="Times New Roman"/>
          <w:sz w:val="20"/>
          <w:szCs w:val="20"/>
          <w:lang w:eastAsia="en-US"/>
        </w:rPr>
      </w:pPr>
    </w:p>
    <w:p w14:paraId="78536D0B" w14:textId="338B3349" w:rsidR="000705EE" w:rsidRDefault="000705EE" w:rsidP="005179FF">
      <w:pPr>
        <w:pStyle w:val="ListParagraph"/>
        <w:spacing w:before="100" w:beforeAutospacing="1" w:after="100" w:afterAutospacing="1" w:line="240" w:lineRule="auto"/>
        <w:rPr>
          <w:rFonts w:ascii="Calibri" w:hAnsi="Calibri" w:cs="Times New Roman"/>
          <w:sz w:val="20"/>
          <w:szCs w:val="20"/>
          <w:lang w:eastAsia="en-US"/>
        </w:rPr>
      </w:pPr>
    </w:p>
    <w:p w14:paraId="7E3B4DC2" w14:textId="44230E4D" w:rsidR="000705EE" w:rsidRDefault="000705EE" w:rsidP="005179FF">
      <w:pPr>
        <w:pStyle w:val="ListParagraph"/>
        <w:spacing w:before="100" w:beforeAutospacing="1" w:after="100" w:afterAutospacing="1" w:line="240" w:lineRule="auto"/>
        <w:rPr>
          <w:rFonts w:ascii="Calibri" w:hAnsi="Calibri" w:cs="Times New Roman"/>
          <w:sz w:val="20"/>
          <w:szCs w:val="20"/>
          <w:lang w:eastAsia="en-US"/>
        </w:rPr>
      </w:pPr>
    </w:p>
    <w:p w14:paraId="0FE87F82" w14:textId="65706867" w:rsidR="000705EE" w:rsidRDefault="000705EE" w:rsidP="005179FF">
      <w:pPr>
        <w:pStyle w:val="ListParagraph"/>
        <w:spacing w:before="100" w:beforeAutospacing="1" w:after="100" w:afterAutospacing="1" w:line="240" w:lineRule="auto"/>
        <w:rPr>
          <w:rFonts w:ascii="Calibri" w:hAnsi="Calibri" w:cs="Times New Roman"/>
          <w:sz w:val="20"/>
          <w:szCs w:val="20"/>
          <w:lang w:eastAsia="en-US"/>
        </w:rPr>
      </w:pPr>
    </w:p>
    <w:p w14:paraId="246230E1" w14:textId="65F9EC12" w:rsidR="000705EE" w:rsidRDefault="000705EE" w:rsidP="005179FF">
      <w:pPr>
        <w:pStyle w:val="ListParagraph"/>
        <w:spacing w:before="100" w:beforeAutospacing="1" w:after="100" w:afterAutospacing="1" w:line="240" w:lineRule="auto"/>
        <w:rPr>
          <w:rFonts w:ascii="Calibri" w:hAnsi="Calibri" w:cs="Times New Roman"/>
          <w:sz w:val="20"/>
          <w:szCs w:val="20"/>
          <w:lang w:eastAsia="en-US"/>
        </w:rPr>
      </w:pPr>
    </w:p>
    <w:p w14:paraId="3FE2618E" w14:textId="77777777" w:rsidR="000705EE" w:rsidRPr="00700C51" w:rsidRDefault="000705EE" w:rsidP="000705EE">
      <w:pPr>
        <w:pStyle w:val="ListParagraph"/>
        <w:spacing w:before="0" w:after="0" w:line="240" w:lineRule="auto"/>
        <w:rPr>
          <w:rFonts w:ascii="Calibri" w:hAnsi="Calibri" w:cs="Times New Roman"/>
          <w:sz w:val="20"/>
          <w:szCs w:val="20"/>
          <w:lang w:eastAsia="en-US"/>
        </w:rPr>
      </w:pPr>
    </w:p>
    <w:p w14:paraId="7AE7EA06" w14:textId="77777777" w:rsidR="00813350" w:rsidRPr="00700C51" w:rsidRDefault="00813350" w:rsidP="00813350">
      <w:pPr>
        <w:pStyle w:val="Heading1"/>
        <w:rPr>
          <w:lang w:eastAsia="en-US"/>
        </w:rPr>
      </w:pPr>
      <w:r w:rsidRPr="00700C51">
        <w:rPr>
          <w:lang w:eastAsia="en-US"/>
        </w:rPr>
        <w:t xml:space="preserve">Appendix 2 - </w:t>
      </w:r>
      <w:r w:rsidR="00D900B4" w:rsidRPr="00700C51">
        <w:rPr>
          <w:lang w:eastAsia="en-US"/>
        </w:rPr>
        <w:t>LOCAL CONTACT DETAILS</w:t>
      </w:r>
    </w:p>
    <w:p w14:paraId="2B5584E4" w14:textId="2A389ECA" w:rsidR="001E3EAB" w:rsidRPr="001E3EAB" w:rsidRDefault="001E3EAB" w:rsidP="001E3EAB">
      <w:pPr>
        <w:spacing w:before="0" w:after="100" w:afterAutospacing="1" w:line="240" w:lineRule="auto"/>
        <w:rPr>
          <w:rFonts w:ascii="Calibri" w:hAnsi="Calibri" w:cs="Times New Roman"/>
          <w:b/>
          <w:color w:val="099BDD" w:themeColor="text2"/>
          <w:sz w:val="2"/>
          <w:szCs w:val="2"/>
          <w:lang w:eastAsia="en-US"/>
        </w:rPr>
      </w:pPr>
    </w:p>
    <w:tbl>
      <w:tblPr>
        <w:tblStyle w:val="TableGrid"/>
        <w:tblpPr w:leftFromText="180" w:rightFromText="180" w:vertAnchor="text" w:horzAnchor="margin" w:tblpXSpec="center" w:tblpY="-45"/>
        <w:tblW w:w="9497" w:type="dxa"/>
        <w:tblLook w:val="04A0" w:firstRow="1" w:lastRow="0" w:firstColumn="1" w:lastColumn="0" w:noHBand="0" w:noVBand="1"/>
      </w:tblPr>
      <w:tblGrid>
        <w:gridCol w:w="2749"/>
        <w:gridCol w:w="1734"/>
        <w:gridCol w:w="2716"/>
        <w:gridCol w:w="2298"/>
      </w:tblGrid>
      <w:tr w:rsidR="001E3EAB" w:rsidRPr="008D5F2B" w14:paraId="6EDDECA5" w14:textId="77777777" w:rsidTr="00687DA2">
        <w:trPr>
          <w:trHeight w:val="288"/>
        </w:trPr>
        <w:tc>
          <w:tcPr>
            <w:tcW w:w="2749" w:type="dxa"/>
            <w:shd w:val="clear" w:color="auto" w:fill="FFCCCC"/>
          </w:tcPr>
          <w:p w14:paraId="353A2FF7" w14:textId="77777777" w:rsidR="001E3EAB" w:rsidRPr="008D5F2B" w:rsidRDefault="001E3EAB" w:rsidP="00687DA2">
            <w:pPr>
              <w:spacing w:after="200" w:line="264" w:lineRule="auto"/>
              <w:rPr>
                <w:lang w:eastAsia="en-GB"/>
              </w:rPr>
            </w:pPr>
            <w:r>
              <w:rPr>
                <w:lang w:eastAsia="en-GB"/>
              </w:rPr>
              <w:t>BCP</w:t>
            </w:r>
            <w:r w:rsidRPr="008D5F2B">
              <w:rPr>
                <w:lang w:eastAsia="en-GB"/>
              </w:rPr>
              <w:t xml:space="preserve"> Children’s</w:t>
            </w:r>
            <w:r>
              <w:rPr>
                <w:lang w:eastAsia="en-GB"/>
              </w:rPr>
              <w:t xml:space="preserve"> </w:t>
            </w:r>
            <w:r w:rsidRPr="008D5F2B">
              <w:rPr>
                <w:lang w:eastAsia="en-GB"/>
              </w:rPr>
              <w:t xml:space="preserve">Safeguarding </w:t>
            </w:r>
            <w:r>
              <w:rPr>
                <w:lang w:eastAsia="en-GB"/>
              </w:rPr>
              <w:t>T</w:t>
            </w:r>
            <w:r w:rsidRPr="008D5F2B">
              <w:rPr>
                <w:lang w:eastAsia="en-GB"/>
              </w:rPr>
              <w:t xml:space="preserve">eam </w:t>
            </w:r>
            <w:r>
              <w:rPr>
                <w:lang w:eastAsia="en-GB"/>
              </w:rPr>
              <w:t xml:space="preserve">– </w:t>
            </w:r>
            <w:r>
              <w:rPr>
                <w:lang w:eastAsia="en-GB"/>
              </w:rPr>
              <w:br/>
            </w:r>
            <w:r w:rsidRPr="008D5F2B">
              <w:rPr>
                <w:lang w:eastAsia="en-GB"/>
              </w:rPr>
              <w:t xml:space="preserve">01202 </w:t>
            </w:r>
            <w:r>
              <w:rPr>
                <w:lang w:eastAsia="en-GB"/>
              </w:rPr>
              <w:t>123334</w:t>
            </w:r>
          </w:p>
        </w:tc>
        <w:tc>
          <w:tcPr>
            <w:tcW w:w="1734" w:type="dxa"/>
            <w:shd w:val="clear" w:color="auto" w:fill="FFCCCC"/>
          </w:tcPr>
          <w:p w14:paraId="144EF5D1" w14:textId="77777777" w:rsidR="001E3EAB" w:rsidRPr="008D5F2B" w:rsidRDefault="001E3EAB" w:rsidP="00687DA2">
            <w:pPr>
              <w:spacing w:after="200" w:line="264" w:lineRule="auto"/>
              <w:rPr>
                <w:lang w:eastAsia="en-GB"/>
              </w:rPr>
            </w:pPr>
            <w:r>
              <w:rPr>
                <w:lang w:eastAsia="en-GB"/>
              </w:rPr>
              <w:t xml:space="preserve">BCP </w:t>
            </w:r>
            <w:r w:rsidRPr="008D5F2B">
              <w:rPr>
                <w:lang w:eastAsia="en-GB"/>
              </w:rPr>
              <w:t xml:space="preserve">Out of Hours </w:t>
            </w:r>
            <w:r>
              <w:rPr>
                <w:lang w:eastAsia="en-GB"/>
              </w:rPr>
              <w:t xml:space="preserve">– </w:t>
            </w:r>
            <w:r>
              <w:rPr>
                <w:lang w:eastAsia="en-GB"/>
              </w:rPr>
              <w:br/>
            </w:r>
            <w:r w:rsidRPr="008D5F2B">
              <w:rPr>
                <w:lang w:eastAsia="en-GB"/>
              </w:rPr>
              <w:t xml:space="preserve">01202 </w:t>
            </w:r>
            <w:r>
              <w:rPr>
                <w:lang w:eastAsia="en-GB"/>
              </w:rPr>
              <w:t>738256</w:t>
            </w:r>
          </w:p>
        </w:tc>
        <w:tc>
          <w:tcPr>
            <w:tcW w:w="2716" w:type="dxa"/>
            <w:shd w:val="clear" w:color="auto" w:fill="FFCCCC"/>
          </w:tcPr>
          <w:p w14:paraId="343919A9" w14:textId="77777777" w:rsidR="001E3EAB" w:rsidRPr="008D5F2B" w:rsidRDefault="001E3EAB" w:rsidP="00687DA2">
            <w:pPr>
              <w:spacing w:after="200" w:line="264" w:lineRule="auto"/>
              <w:rPr>
                <w:lang w:eastAsia="en-GB"/>
              </w:rPr>
            </w:pPr>
            <w:r w:rsidRPr="008D5F2B">
              <w:rPr>
                <w:lang w:eastAsia="en-GB"/>
              </w:rPr>
              <w:t>Dorset Children</w:t>
            </w:r>
            <w:r>
              <w:rPr>
                <w:lang w:eastAsia="en-GB"/>
              </w:rPr>
              <w:t>’</w:t>
            </w:r>
            <w:r w:rsidRPr="008D5F2B">
              <w:rPr>
                <w:lang w:eastAsia="en-GB"/>
              </w:rPr>
              <w:t xml:space="preserve">s </w:t>
            </w:r>
            <w:r>
              <w:rPr>
                <w:lang w:eastAsia="en-GB"/>
              </w:rPr>
              <w:t>Safeguarding</w:t>
            </w:r>
            <w:r w:rsidRPr="008D5F2B">
              <w:rPr>
                <w:lang w:eastAsia="en-GB"/>
              </w:rPr>
              <w:t xml:space="preserve"> </w:t>
            </w:r>
            <w:r>
              <w:rPr>
                <w:lang w:eastAsia="en-GB"/>
              </w:rPr>
              <w:t xml:space="preserve">– </w:t>
            </w:r>
            <w:r>
              <w:rPr>
                <w:lang w:eastAsia="en-GB"/>
              </w:rPr>
              <w:br/>
            </w:r>
            <w:r w:rsidRPr="008D5F2B">
              <w:rPr>
                <w:lang w:eastAsia="en-GB"/>
              </w:rPr>
              <w:t>01305 228558</w:t>
            </w:r>
          </w:p>
        </w:tc>
        <w:tc>
          <w:tcPr>
            <w:tcW w:w="2298" w:type="dxa"/>
            <w:shd w:val="clear" w:color="auto" w:fill="FFCCCC"/>
          </w:tcPr>
          <w:p w14:paraId="0D9A2DDB" w14:textId="77777777" w:rsidR="001E3EAB" w:rsidRPr="008D5F2B" w:rsidRDefault="001E3EAB" w:rsidP="00687DA2">
            <w:pPr>
              <w:rPr>
                <w:lang w:eastAsia="en-GB"/>
              </w:rPr>
            </w:pPr>
            <w:r>
              <w:rPr>
                <w:lang w:eastAsia="en-GB"/>
              </w:rPr>
              <w:t>Dorset Out of Hours – 01202 228866</w:t>
            </w:r>
          </w:p>
        </w:tc>
      </w:tr>
    </w:tbl>
    <w:p w14:paraId="6F555954" w14:textId="3850E619" w:rsidR="001E3EAB" w:rsidRDefault="001E3EAB" w:rsidP="00D900B4">
      <w:pPr>
        <w:spacing w:before="100" w:beforeAutospacing="1" w:after="100" w:afterAutospacing="1" w:line="240" w:lineRule="auto"/>
        <w:rPr>
          <w:rFonts w:ascii="Calibri" w:hAnsi="Calibri" w:cs="Times New Roman"/>
          <w:b/>
          <w:color w:val="099BDD" w:themeColor="text2"/>
          <w:sz w:val="24"/>
          <w:szCs w:val="24"/>
          <w:lang w:eastAsia="en-US"/>
        </w:rPr>
      </w:pPr>
    </w:p>
    <w:tbl>
      <w:tblPr>
        <w:tblStyle w:val="TableGrid"/>
        <w:tblpPr w:leftFromText="180" w:rightFromText="180" w:vertAnchor="text" w:horzAnchor="margin" w:tblpY="34"/>
        <w:tblW w:w="9497" w:type="dxa"/>
        <w:tblLook w:val="04A0" w:firstRow="1" w:lastRow="0" w:firstColumn="1" w:lastColumn="0" w:noHBand="0" w:noVBand="1"/>
      </w:tblPr>
      <w:tblGrid>
        <w:gridCol w:w="1489"/>
        <w:gridCol w:w="2147"/>
        <w:gridCol w:w="2243"/>
        <w:gridCol w:w="3618"/>
      </w:tblGrid>
      <w:tr w:rsidR="001E3EAB" w:rsidRPr="008D5F2B" w14:paraId="15EE9476" w14:textId="77777777" w:rsidTr="001E3EAB">
        <w:trPr>
          <w:trHeight w:val="264"/>
        </w:trPr>
        <w:tc>
          <w:tcPr>
            <w:tcW w:w="9497" w:type="dxa"/>
            <w:gridSpan w:val="4"/>
            <w:shd w:val="clear" w:color="auto" w:fill="FFCCCC"/>
          </w:tcPr>
          <w:p w14:paraId="0279CE5E" w14:textId="77777777" w:rsidR="001E3EAB" w:rsidRPr="008D5F2B" w:rsidRDefault="001E3EAB" w:rsidP="001E3EAB">
            <w:pPr>
              <w:spacing w:after="200" w:line="264" w:lineRule="auto"/>
              <w:rPr>
                <w:lang w:eastAsia="en-GB"/>
              </w:rPr>
            </w:pPr>
            <w:r w:rsidRPr="008D5F2B">
              <w:rPr>
                <w:b/>
                <w:bCs/>
                <w:u w:val="single"/>
                <w:lang w:eastAsia="en-GB"/>
              </w:rPr>
              <w:t xml:space="preserve">Guidance from </w:t>
            </w:r>
            <w:r>
              <w:rPr>
                <w:b/>
                <w:bCs/>
                <w:u w:val="single"/>
                <w:lang w:eastAsia="en-GB"/>
              </w:rPr>
              <w:t>ICB</w:t>
            </w:r>
            <w:r w:rsidRPr="008D5F2B">
              <w:rPr>
                <w:b/>
                <w:bCs/>
                <w:u w:val="single"/>
                <w:lang w:eastAsia="en-GB"/>
              </w:rPr>
              <w:t xml:space="preserve"> – Monday – Friday (09:00 – 17:00)</w:t>
            </w:r>
          </w:p>
        </w:tc>
      </w:tr>
      <w:tr w:rsidR="001E3EAB" w:rsidRPr="008D5F2B" w14:paraId="4684E336" w14:textId="77777777" w:rsidTr="001E3EAB">
        <w:trPr>
          <w:trHeight w:val="384"/>
        </w:trPr>
        <w:tc>
          <w:tcPr>
            <w:tcW w:w="1489" w:type="dxa"/>
            <w:shd w:val="clear" w:color="auto" w:fill="FFCCCC"/>
          </w:tcPr>
          <w:p w14:paraId="7CC24211" w14:textId="77777777" w:rsidR="001E3EAB" w:rsidRPr="008D5F2B" w:rsidRDefault="001E3EAB" w:rsidP="001E3EAB">
            <w:pPr>
              <w:spacing w:after="200" w:line="264" w:lineRule="auto"/>
              <w:rPr>
                <w:lang w:eastAsia="en-GB"/>
              </w:rPr>
            </w:pPr>
            <w:r w:rsidRPr="008D5F2B">
              <w:rPr>
                <w:lang w:eastAsia="en-GB"/>
              </w:rPr>
              <w:t>Head of Safeguarding</w:t>
            </w:r>
          </w:p>
        </w:tc>
        <w:tc>
          <w:tcPr>
            <w:tcW w:w="2147" w:type="dxa"/>
            <w:shd w:val="clear" w:color="auto" w:fill="auto"/>
          </w:tcPr>
          <w:p w14:paraId="436D76CB" w14:textId="77777777" w:rsidR="001E3EAB" w:rsidRPr="008D5F2B" w:rsidRDefault="001E3EAB" w:rsidP="001E3EAB">
            <w:pPr>
              <w:spacing w:after="200" w:line="264" w:lineRule="auto"/>
              <w:rPr>
                <w:lang w:eastAsia="en-GB"/>
              </w:rPr>
            </w:pPr>
            <w:r>
              <w:rPr>
                <w:lang w:eastAsia="en-GB"/>
              </w:rPr>
              <w:t>Simon Hester</w:t>
            </w:r>
          </w:p>
        </w:tc>
        <w:tc>
          <w:tcPr>
            <w:tcW w:w="2243" w:type="dxa"/>
            <w:shd w:val="clear" w:color="auto" w:fill="auto"/>
          </w:tcPr>
          <w:p w14:paraId="597323E2" w14:textId="77777777" w:rsidR="001E3EAB" w:rsidRPr="008D5F2B" w:rsidRDefault="001E3EAB" w:rsidP="001E3EAB">
            <w:pPr>
              <w:spacing w:after="200" w:line="264" w:lineRule="auto"/>
              <w:rPr>
                <w:lang w:eastAsia="en-GB"/>
              </w:rPr>
            </w:pPr>
            <w:r w:rsidRPr="008D5F2B">
              <w:rPr>
                <w:lang w:eastAsia="en-GB"/>
              </w:rPr>
              <w:t xml:space="preserve">01305 213644 </w:t>
            </w:r>
            <w:r>
              <w:rPr>
                <w:lang w:eastAsia="en-GB"/>
              </w:rPr>
              <w:br/>
            </w:r>
            <w:r w:rsidRPr="008D5F2B">
              <w:rPr>
                <w:lang w:eastAsia="en-GB"/>
              </w:rPr>
              <w:t>07970250986</w:t>
            </w:r>
          </w:p>
        </w:tc>
        <w:tc>
          <w:tcPr>
            <w:tcW w:w="3618" w:type="dxa"/>
            <w:shd w:val="clear" w:color="auto" w:fill="auto"/>
          </w:tcPr>
          <w:p w14:paraId="313482A6" w14:textId="77777777" w:rsidR="001E3EAB" w:rsidRPr="008D5F2B" w:rsidRDefault="00986812" w:rsidP="001E3EAB">
            <w:pPr>
              <w:spacing w:after="200" w:line="264" w:lineRule="auto"/>
              <w:rPr>
                <w:lang w:eastAsia="en-GB"/>
              </w:rPr>
            </w:pPr>
            <w:hyperlink r:id="rId25" w:history="1">
              <w:r w:rsidR="001E3EAB" w:rsidRPr="003F5CE4">
                <w:rPr>
                  <w:rStyle w:val="Hyperlink"/>
                  <w:rFonts w:cstheme="minorHAnsi"/>
                </w:rPr>
                <w:t>Simon.Hester@nhsdorset.nhs.uk</w:t>
              </w:r>
            </w:hyperlink>
          </w:p>
        </w:tc>
      </w:tr>
      <w:tr w:rsidR="001E3EAB" w:rsidRPr="008D5F2B" w14:paraId="23E2804C" w14:textId="77777777" w:rsidTr="001E3EAB">
        <w:trPr>
          <w:trHeight w:val="384"/>
        </w:trPr>
        <w:tc>
          <w:tcPr>
            <w:tcW w:w="1489" w:type="dxa"/>
            <w:shd w:val="clear" w:color="auto" w:fill="FFCCCC"/>
          </w:tcPr>
          <w:p w14:paraId="730D5E57" w14:textId="77777777" w:rsidR="001E3EAB" w:rsidRPr="008D5F2B" w:rsidRDefault="001E3EAB" w:rsidP="001E3EAB">
            <w:pPr>
              <w:spacing w:after="200" w:line="264" w:lineRule="auto"/>
              <w:rPr>
                <w:lang w:eastAsia="en-GB"/>
              </w:rPr>
            </w:pPr>
            <w:r w:rsidRPr="008D5F2B">
              <w:rPr>
                <w:lang w:eastAsia="en-GB"/>
              </w:rPr>
              <w:t>Designated Nurse for LAC</w:t>
            </w:r>
          </w:p>
        </w:tc>
        <w:tc>
          <w:tcPr>
            <w:tcW w:w="2147" w:type="dxa"/>
            <w:shd w:val="clear" w:color="auto" w:fill="auto"/>
          </w:tcPr>
          <w:p w14:paraId="62E913A2" w14:textId="77777777" w:rsidR="001E3EAB" w:rsidRPr="008D5F2B" w:rsidRDefault="001E3EAB" w:rsidP="001E3EAB">
            <w:pPr>
              <w:spacing w:after="200" w:line="264" w:lineRule="auto"/>
              <w:rPr>
                <w:lang w:eastAsia="en-GB"/>
              </w:rPr>
            </w:pPr>
            <w:r>
              <w:rPr>
                <w:lang w:eastAsia="en-GB"/>
              </w:rPr>
              <w:t>Louise Smith</w:t>
            </w:r>
          </w:p>
        </w:tc>
        <w:tc>
          <w:tcPr>
            <w:tcW w:w="2243" w:type="dxa"/>
            <w:shd w:val="clear" w:color="auto" w:fill="auto"/>
          </w:tcPr>
          <w:p w14:paraId="22A31A93" w14:textId="77777777" w:rsidR="001E3EAB" w:rsidRPr="008D5F2B" w:rsidRDefault="001E3EAB" w:rsidP="001E3EAB">
            <w:pPr>
              <w:spacing w:after="200" w:line="264" w:lineRule="auto"/>
              <w:rPr>
                <w:lang w:eastAsia="en-GB"/>
              </w:rPr>
            </w:pPr>
            <w:r w:rsidRPr="008D5F2B">
              <w:rPr>
                <w:lang w:eastAsia="en-GB"/>
              </w:rPr>
              <w:t xml:space="preserve">01305 213626 </w:t>
            </w:r>
            <w:r>
              <w:rPr>
                <w:lang w:eastAsia="en-GB"/>
              </w:rPr>
              <w:br/>
            </w:r>
            <w:r w:rsidRPr="008D5F2B">
              <w:rPr>
                <w:lang w:eastAsia="en-GB"/>
              </w:rPr>
              <w:t>07867467783</w:t>
            </w:r>
          </w:p>
        </w:tc>
        <w:tc>
          <w:tcPr>
            <w:tcW w:w="3618" w:type="dxa"/>
            <w:shd w:val="clear" w:color="auto" w:fill="auto"/>
          </w:tcPr>
          <w:p w14:paraId="663F4261" w14:textId="77777777" w:rsidR="001E3EAB" w:rsidRPr="00932834" w:rsidRDefault="00986812" w:rsidP="001E3EAB">
            <w:pPr>
              <w:spacing w:after="200" w:line="264" w:lineRule="auto"/>
              <w:rPr>
                <w:lang w:eastAsia="en-GB"/>
              </w:rPr>
            </w:pPr>
            <w:hyperlink r:id="rId26" w:history="1">
              <w:r w:rsidR="001E3EAB" w:rsidRPr="00932834">
                <w:rPr>
                  <w:rStyle w:val="Hyperlink"/>
                  <w:rFonts w:cstheme="minorHAnsi"/>
                </w:rPr>
                <w:t>Louise.smith@nhsdorset.nhs.uk</w:t>
              </w:r>
            </w:hyperlink>
            <w:r w:rsidR="001E3EAB" w:rsidRPr="00932834">
              <w:rPr>
                <w:rFonts w:cstheme="minorHAnsi"/>
              </w:rPr>
              <w:t xml:space="preserve">   </w:t>
            </w:r>
          </w:p>
        </w:tc>
      </w:tr>
      <w:tr w:rsidR="001E3EAB" w:rsidRPr="008D5F2B" w14:paraId="15A3664B" w14:textId="77777777" w:rsidTr="001E3EAB">
        <w:trPr>
          <w:trHeight w:val="384"/>
        </w:trPr>
        <w:tc>
          <w:tcPr>
            <w:tcW w:w="1489" w:type="dxa"/>
            <w:shd w:val="clear" w:color="auto" w:fill="FFCCCC"/>
          </w:tcPr>
          <w:p w14:paraId="43609D28" w14:textId="77777777" w:rsidR="001E3EAB" w:rsidRPr="008D5F2B" w:rsidRDefault="001E3EAB" w:rsidP="001E3EAB">
            <w:pPr>
              <w:spacing w:after="200" w:line="264" w:lineRule="auto"/>
              <w:rPr>
                <w:lang w:eastAsia="en-GB"/>
              </w:rPr>
            </w:pPr>
            <w:r w:rsidRPr="008D5F2B">
              <w:rPr>
                <w:lang w:eastAsia="en-GB"/>
              </w:rPr>
              <w:t xml:space="preserve">Designated Nurse for Children </w:t>
            </w:r>
          </w:p>
        </w:tc>
        <w:tc>
          <w:tcPr>
            <w:tcW w:w="2147" w:type="dxa"/>
            <w:shd w:val="clear" w:color="auto" w:fill="auto"/>
          </w:tcPr>
          <w:p w14:paraId="6C79CE30" w14:textId="77777777" w:rsidR="001E3EAB" w:rsidRPr="008D5F2B" w:rsidRDefault="001E3EAB" w:rsidP="001E3EAB">
            <w:pPr>
              <w:spacing w:after="200" w:line="264" w:lineRule="auto"/>
              <w:rPr>
                <w:lang w:eastAsia="en-GB"/>
              </w:rPr>
            </w:pPr>
            <w:proofErr w:type="spellStart"/>
            <w:r w:rsidRPr="008D5F2B">
              <w:rPr>
                <w:lang w:eastAsia="en-GB"/>
              </w:rPr>
              <w:t>Shiela</w:t>
            </w:r>
            <w:proofErr w:type="spellEnd"/>
            <w:r w:rsidRPr="008D5F2B">
              <w:rPr>
                <w:lang w:eastAsia="en-GB"/>
              </w:rPr>
              <w:t xml:space="preserve"> Willoughby </w:t>
            </w:r>
          </w:p>
        </w:tc>
        <w:tc>
          <w:tcPr>
            <w:tcW w:w="2243" w:type="dxa"/>
            <w:shd w:val="clear" w:color="auto" w:fill="auto"/>
          </w:tcPr>
          <w:p w14:paraId="17E7EC4B" w14:textId="77777777" w:rsidR="001E3EAB" w:rsidRPr="008D5F2B" w:rsidRDefault="001E3EAB" w:rsidP="001E3EAB">
            <w:pPr>
              <w:spacing w:after="200" w:line="264" w:lineRule="auto"/>
              <w:rPr>
                <w:lang w:eastAsia="en-GB"/>
              </w:rPr>
            </w:pPr>
            <w:r w:rsidRPr="008D5F2B">
              <w:rPr>
                <w:lang w:eastAsia="en-GB"/>
              </w:rPr>
              <w:t>01305 213644</w:t>
            </w:r>
          </w:p>
        </w:tc>
        <w:tc>
          <w:tcPr>
            <w:tcW w:w="3618" w:type="dxa"/>
            <w:shd w:val="clear" w:color="auto" w:fill="auto"/>
          </w:tcPr>
          <w:p w14:paraId="3760BF9B" w14:textId="77777777" w:rsidR="001E3EAB" w:rsidRPr="00932834" w:rsidRDefault="00986812" w:rsidP="001E3EAB">
            <w:pPr>
              <w:spacing w:after="200" w:line="264" w:lineRule="auto"/>
              <w:rPr>
                <w:lang w:eastAsia="en-GB"/>
              </w:rPr>
            </w:pPr>
            <w:hyperlink r:id="rId27" w:history="1">
              <w:r w:rsidR="001E3EAB" w:rsidRPr="00932834">
                <w:rPr>
                  <w:rStyle w:val="Hyperlink"/>
                  <w:rFonts w:cstheme="minorHAnsi"/>
                </w:rPr>
                <w:t>Shiela.willoughby@nhsdorset.nhs.uk</w:t>
              </w:r>
            </w:hyperlink>
          </w:p>
        </w:tc>
      </w:tr>
      <w:tr w:rsidR="001E3EAB" w:rsidRPr="008D5F2B" w14:paraId="71245D3C" w14:textId="77777777" w:rsidTr="001E3EAB">
        <w:trPr>
          <w:trHeight w:val="384"/>
        </w:trPr>
        <w:tc>
          <w:tcPr>
            <w:tcW w:w="1489" w:type="dxa"/>
            <w:vMerge w:val="restart"/>
            <w:shd w:val="clear" w:color="auto" w:fill="FFCCCC"/>
          </w:tcPr>
          <w:p w14:paraId="3897FB93" w14:textId="77777777" w:rsidR="001E3EAB" w:rsidRPr="008D5F2B" w:rsidRDefault="001E3EAB" w:rsidP="001E3EAB">
            <w:pPr>
              <w:spacing w:after="200" w:line="264" w:lineRule="auto"/>
              <w:rPr>
                <w:lang w:eastAsia="en-GB"/>
              </w:rPr>
            </w:pPr>
            <w:r w:rsidRPr="008D5F2B">
              <w:rPr>
                <w:lang w:eastAsia="en-GB"/>
              </w:rPr>
              <w:t>Children Safeguarding Named GP</w:t>
            </w:r>
          </w:p>
        </w:tc>
        <w:tc>
          <w:tcPr>
            <w:tcW w:w="2147" w:type="dxa"/>
            <w:shd w:val="clear" w:color="auto" w:fill="auto"/>
          </w:tcPr>
          <w:p w14:paraId="399B1650" w14:textId="77777777" w:rsidR="001E3EAB" w:rsidRPr="008D5F2B" w:rsidRDefault="001E3EAB" w:rsidP="001E3EAB">
            <w:pPr>
              <w:spacing w:after="200" w:line="264" w:lineRule="auto"/>
              <w:rPr>
                <w:lang w:eastAsia="en-GB"/>
              </w:rPr>
            </w:pPr>
            <w:r w:rsidRPr="008D5F2B">
              <w:rPr>
                <w:lang w:eastAsia="en-GB"/>
              </w:rPr>
              <w:t>Dr Isi Sosa</w:t>
            </w:r>
          </w:p>
        </w:tc>
        <w:tc>
          <w:tcPr>
            <w:tcW w:w="2243" w:type="dxa"/>
            <w:shd w:val="clear" w:color="auto" w:fill="auto"/>
          </w:tcPr>
          <w:p w14:paraId="0DB3C1B9" w14:textId="77777777" w:rsidR="001E3EAB" w:rsidRPr="008D5F2B" w:rsidRDefault="001E3EAB" w:rsidP="001E3EAB">
            <w:pPr>
              <w:spacing w:after="200" w:line="264" w:lineRule="auto"/>
              <w:rPr>
                <w:lang w:eastAsia="en-GB"/>
              </w:rPr>
            </w:pPr>
            <w:r w:rsidRPr="008D5F2B">
              <w:rPr>
                <w:lang w:eastAsia="en-GB"/>
              </w:rPr>
              <w:t xml:space="preserve">01305 213644  </w:t>
            </w:r>
            <w:r>
              <w:rPr>
                <w:lang w:eastAsia="en-GB"/>
              </w:rPr>
              <w:br/>
            </w:r>
            <w:r w:rsidRPr="008D5F2B">
              <w:rPr>
                <w:lang w:eastAsia="en-GB"/>
              </w:rPr>
              <w:t>07831774906</w:t>
            </w:r>
          </w:p>
        </w:tc>
        <w:tc>
          <w:tcPr>
            <w:tcW w:w="3618" w:type="dxa"/>
            <w:shd w:val="clear" w:color="auto" w:fill="auto"/>
          </w:tcPr>
          <w:p w14:paraId="441B94B3" w14:textId="77777777" w:rsidR="001E3EAB" w:rsidRPr="008D5F2B" w:rsidRDefault="00986812" w:rsidP="001E3EAB">
            <w:pPr>
              <w:spacing w:after="200" w:line="264" w:lineRule="auto"/>
              <w:rPr>
                <w:lang w:eastAsia="en-GB"/>
              </w:rPr>
            </w:pPr>
            <w:hyperlink r:id="rId28" w:history="1">
              <w:r w:rsidR="001E3EAB" w:rsidRPr="003F5CE4">
                <w:rPr>
                  <w:rStyle w:val="Hyperlink"/>
                  <w:rFonts w:cstheme="minorHAnsi"/>
                </w:rPr>
                <w:t>Isi.Sosa@nhsdorset.nhs.uk</w:t>
              </w:r>
            </w:hyperlink>
          </w:p>
        </w:tc>
      </w:tr>
      <w:tr w:rsidR="001E3EAB" w:rsidRPr="008D5F2B" w14:paraId="5B37010A" w14:textId="77777777" w:rsidTr="001E3EAB">
        <w:trPr>
          <w:trHeight w:val="384"/>
        </w:trPr>
        <w:tc>
          <w:tcPr>
            <w:tcW w:w="1489" w:type="dxa"/>
            <w:vMerge/>
            <w:shd w:val="clear" w:color="auto" w:fill="FFCCCC"/>
          </w:tcPr>
          <w:p w14:paraId="1B19A835" w14:textId="77777777" w:rsidR="001E3EAB" w:rsidRPr="008D5F2B" w:rsidRDefault="001E3EAB" w:rsidP="001E3EAB">
            <w:pPr>
              <w:spacing w:after="200" w:line="264" w:lineRule="auto"/>
              <w:rPr>
                <w:lang w:eastAsia="en-GB"/>
              </w:rPr>
            </w:pPr>
          </w:p>
        </w:tc>
        <w:tc>
          <w:tcPr>
            <w:tcW w:w="2147" w:type="dxa"/>
            <w:shd w:val="clear" w:color="auto" w:fill="auto"/>
          </w:tcPr>
          <w:p w14:paraId="4256B1D3" w14:textId="77777777" w:rsidR="001E3EAB" w:rsidRPr="008D5F2B" w:rsidRDefault="001E3EAB" w:rsidP="001E3EAB">
            <w:pPr>
              <w:spacing w:after="200" w:line="264" w:lineRule="auto"/>
              <w:rPr>
                <w:lang w:eastAsia="en-GB"/>
              </w:rPr>
            </w:pPr>
            <w:r w:rsidRPr="008D5F2B">
              <w:rPr>
                <w:lang w:eastAsia="en-GB"/>
              </w:rPr>
              <w:t xml:space="preserve">Dr Sam </w:t>
            </w:r>
            <w:proofErr w:type="spellStart"/>
            <w:r w:rsidRPr="008D5F2B">
              <w:rPr>
                <w:lang w:eastAsia="en-GB"/>
              </w:rPr>
              <w:t>Abdollahian</w:t>
            </w:r>
            <w:proofErr w:type="spellEnd"/>
          </w:p>
        </w:tc>
        <w:tc>
          <w:tcPr>
            <w:tcW w:w="2243" w:type="dxa"/>
            <w:shd w:val="clear" w:color="auto" w:fill="auto"/>
          </w:tcPr>
          <w:p w14:paraId="12F0CAD0" w14:textId="77777777" w:rsidR="001E3EAB" w:rsidRPr="008D5F2B" w:rsidRDefault="001E3EAB" w:rsidP="001E3EAB">
            <w:pPr>
              <w:spacing w:after="200" w:line="264" w:lineRule="auto"/>
              <w:rPr>
                <w:u w:val="single"/>
                <w:lang w:eastAsia="en-GB"/>
              </w:rPr>
            </w:pPr>
            <w:r w:rsidRPr="008D5F2B">
              <w:rPr>
                <w:lang w:eastAsia="en-GB"/>
              </w:rPr>
              <w:t xml:space="preserve">01305 213644 </w:t>
            </w:r>
          </w:p>
        </w:tc>
        <w:tc>
          <w:tcPr>
            <w:tcW w:w="3618" w:type="dxa"/>
            <w:shd w:val="clear" w:color="auto" w:fill="auto"/>
          </w:tcPr>
          <w:p w14:paraId="3AA15B44" w14:textId="77777777" w:rsidR="001E3EAB" w:rsidRPr="008D5F2B" w:rsidRDefault="00986812" w:rsidP="001E3EAB">
            <w:pPr>
              <w:spacing w:after="200" w:line="264" w:lineRule="auto"/>
              <w:rPr>
                <w:lang w:eastAsia="en-GB"/>
              </w:rPr>
            </w:pPr>
            <w:hyperlink r:id="rId29" w:history="1">
              <w:r w:rsidR="001E3EAB" w:rsidRPr="003F5CE4">
                <w:rPr>
                  <w:rStyle w:val="Hyperlink"/>
                  <w:rFonts w:cstheme="minorHAnsi"/>
                </w:rPr>
                <w:t>Sam.Abdollahian@nhsdorset.nhs.uk</w:t>
              </w:r>
            </w:hyperlink>
          </w:p>
        </w:tc>
      </w:tr>
      <w:tr w:rsidR="001E3EAB" w:rsidRPr="008D5F2B" w14:paraId="72FB3848" w14:textId="77777777" w:rsidTr="001E3EAB">
        <w:trPr>
          <w:trHeight w:val="384"/>
        </w:trPr>
        <w:tc>
          <w:tcPr>
            <w:tcW w:w="1489" w:type="dxa"/>
            <w:vMerge/>
            <w:shd w:val="clear" w:color="auto" w:fill="FFCCCC"/>
          </w:tcPr>
          <w:p w14:paraId="682FC575" w14:textId="77777777" w:rsidR="001E3EAB" w:rsidRPr="008D5F2B" w:rsidRDefault="001E3EAB" w:rsidP="001E3EAB">
            <w:pPr>
              <w:spacing w:after="200" w:line="264" w:lineRule="auto"/>
              <w:rPr>
                <w:lang w:eastAsia="en-GB"/>
              </w:rPr>
            </w:pPr>
          </w:p>
        </w:tc>
        <w:tc>
          <w:tcPr>
            <w:tcW w:w="2147" w:type="dxa"/>
            <w:shd w:val="clear" w:color="auto" w:fill="auto"/>
          </w:tcPr>
          <w:p w14:paraId="0BB6F7C4" w14:textId="77777777" w:rsidR="001E3EAB" w:rsidRPr="008D5F2B" w:rsidRDefault="001E3EAB" w:rsidP="001E3EAB">
            <w:pPr>
              <w:spacing w:after="200" w:line="264" w:lineRule="auto"/>
              <w:rPr>
                <w:lang w:eastAsia="en-GB"/>
              </w:rPr>
            </w:pPr>
            <w:r w:rsidRPr="008D5F2B">
              <w:rPr>
                <w:lang w:eastAsia="en-GB"/>
              </w:rPr>
              <w:t xml:space="preserve">Dr Raquel </w:t>
            </w:r>
            <w:proofErr w:type="spellStart"/>
            <w:r w:rsidRPr="008D5F2B">
              <w:rPr>
                <w:lang w:eastAsia="en-GB"/>
              </w:rPr>
              <w:t>Bechka</w:t>
            </w:r>
            <w:proofErr w:type="spellEnd"/>
          </w:p>
        </w:tc>
        <w:tc>
          <w:tcPr>
            <w:tcW w:w="2243" w:type="dxa"/>
            <w:shd w:val="clear" w:color="auto" w:fill="auto"/>
          </w:tcPr>
          <w:p w14:paraId="054BE104" w14:textId="77777777" w:rsidR="001E3EAB" w:rsidRPr="008D5F2B" w:rsidRDefault="001E3EAB" w:rsidP="001E3EAB">
            <w:pPr>
              <w:spacing w:after="200" w:line="264" w:lineRule="auto"/>
              <w:rPr>
                <w:lang w:eastAsia="en-GB"/>
              </w:rPr>
            </w:pPr>
            <w:r w:rsidRPr="008D5F2B">
              <w:rPr>
                <w:lang w:eastAsia="en-GB"/>
              </w:rPr>
              <w:t>01305 213644</w:t>
            </w:r>
          </w:p>
        </w:tc>
        <w:tc>
          <w:tcPr>
            <w:tcW w:w="3618" w:type="dxa"/>
            <w:shd w:val="clear" w:color="auto" w:fill="auto"/>
          </w:tcPr>
          <w:p w14:paraId="4B03FC84" w14:textId="77777777" w:rsidR="001E3EAB" w:rsidRPr="00932834" w:rsidRDefault="00986812" w:rsidP="001E3EAB">
            <w:pPr>
              <w:spacing w:after="200" w:line="264" w:lineRule="auto"/>
              <w:rPr>
                <w:lang w:eastAsia="en-GB"/>
              </w:rPr>
            </w:pPr>
            <w:hyperlink r:id="rId30" w:history="1">
              <w:r w:rsidR="001E3EAB" w:rsidRPr="00932834">
                <w:rPr>
                  <w:rStyle w:val="Hyperlink"/>
                  <w:rFonts w:cstheme="minorHAnsi"/>
                </w:rPr>
                <w:t>Raquel.bechka@nhsdorset.nhs.uk</w:t>
              </w:r>
            </w:hyperlink>
          </w:p>
        </w:tc>
      </w:tr>
      <w:tr w:rsidR="001E3EAB" w:rsidRPr="008D5F2B" w14:paraId="0F0B64FD" w14:textId="77777777" w:rsidTr="001E3EAB">
        <w:trPr>
          <w:trHeight w:val="486"/>
        </w:trPr>
        <w:tc>
          <w:tcPr>
            <w:tcW w:w="1489" w:type="dxa"/>
            <w:shd w:val="clear" w:color="auto" w:fill="FFCCCC"/>
          </w:tcPr>
          <w:p w14:paraId="2AAB0450" w14:textId="77777777" w:rsidR="001E3EAB" w:rsidRPr="008D5F2B" w:rsidRDefault="001E3EAB" w:rsidP="001E3EAB">
            <w:pPr>
              <w:spacing w:after="200" w:line="264" w:lineRule="auto"/>
              <w:rPr>
                <w:lang w:eastAsia="en-GB"/>
              </w:rPr>
            </w:pPr>
            <w:r w:rsidRPr="008D5F2B">
              <w:rPr>
                <w:bCs/>
                <w:lang w:eastAsia="en-GB"/>
              </w:rPr>
              <w:t>Designated Safeguarding Doctor &amp; Child Death</w:t>
            </w:r>
          </w:p>
        </w:tc>
        <w:tc>
          <w:tcPr>
            <w:tcW w:w="2147" w:type="dxa"/>
            <w:shd w:val="clear" w:color="auto" w:fill="auto"/>
          </w:tcPr>
          <w:p w14:paraId="7DD1491A" w14:textId="77777777" w:rsidR="001E3EAB" w:rsidRPr="008D5F2B" w:rsidRDefault="001E3EAB" w:rsidP="001E3EAB">
            <w:pPr>
              <w:spacing w:after="200" w:line="264" w:lineRule="auto"/>
              <w:rPr>
                <w:lang w:eastAsia="en-GB"/>
              </w:rPr>
            </w:pPr>
            <w:r w:rsidRPr="008D5F2B">
              <w:rPr>
                <w:lang w:eastAsia="en-GB"/>
              </w:rPr>
              <w:t xml:space="preserve">Dr Wendy </w:t>
            </w:r>
            <w:proofErr w:type="spellStart"/>
            <w:r w:rsidRPr="008D5F2B">
              <w:rPr>
                <w:lang w:eastAsia="en-GB"/>
              </w:rPr>
              <w:t>D’Arrigo</w:t>
            </w:r>
            <w:proofErr w:type="spellEnd"/>
          </w:p>
        </w:tc>
        <w:tc>
          <w:tcPr>
            <w:tcW w:w="2243" w:type="dxa"/>
            <w:shd w:val="clear" w:color="auto" w:fill="auto"/>
          </w:tcPr>
          <w:p w14:paraId="60EE54B1" w14:textId="77777777" w:rsidR="001E3EAB" w:rsidRPr="008D5F2B" w:rsidRDefault="001E3EAB" w:rsidP="001E3EAB">
            <w:pPr>
              <w:spacing w:after="200" w:line="264" w:lineRule="auto"/>
              <w:rPr>
                <w:lang w:eastAsia="en-GB"/>
              </w:rPr>
            </w:pPr>
            <w:r w:rsidRPr="008D5F2B">
              <w:rPr>
                <w:lang w:eastAsia="en-GB"/>
              </w:rPr>
              <w:t>01305 253730</w:t>
            </w:r>
          </w:p>
        </w:tc>
        <w:tc>
          <w:tcPr>
            <w:tcW w:w="3618" w:type="dxa"/>
            <w:shd w:val="clear" w:color="auto" w:fill="auto"/>
          </w:tcPr>
          <w:p w14:paraId="3233FA05" w14:textId="77777777" w:rsidR="001E3EAB" w:rsidRPr="008D5F2B" w:rsidRDefault="00986812" w:rsidP="001E3EAB">
            <w:pPr>
              <w:spacing w:after="200" w:line="264" w:lineRule="auto"/>
              <w:rPr>
                <w:u w:val="single"/>
                <w:lang w:eastAsia="en-GB"/>
              </w:rPr>
            </w:pPr>
            <w:hyperlink r:id="rId31" w:history="1">
              <w:r w:rsidR="001E3EAB" w:rsidRPr="008D5F2B">
                <w:rPr>
                  <w:rStyle w:val="Hyperlink"/>
                  <w:lang w:eastAsia="en-GB"/>
                </w:rPr>
                <w:t>Wendy.D’Arrigo@dchft.nhs.uk</w:t>
              </w:r>
            </w:hyperlink>
            <w:r w:rsidR="001E3EAB" w:rsidRPr="008D5F2B">
              <w:rPr>
                <w:lang w:eastAsia="en-GB"/>
              </w:rPr>
              <w:t xml:space="preserve"> </w:t>
            </w:r>
          </w:p>
        </w:tc>
      </w:tr>
      <w:tr w:rsidR="001E3EAB" w:rsidRPr="008D5F2B" w14:paraId="6F7A3DE7" w14:textId="77777777" w:rsidTr="001E3EAB">
        <w:trPr>
          <w:trHeight w:val="486"/>
        </w:trPr>
        <w:tc>
          <w:tcPr>
            <w:tcW w:w="1489" w:type="dxa"/>
            <w:shd w:val="clear" w:color="auto" w:fill="FFCCCC"/>
          </w:tcPr>
          <w:p w14:paraId="432E0937" w14:textId="77777777" w:rsidR="001E3EAB" w:rsidRPr="008D5F2B" w:rsidRDefault="001E3EAB" w:rsidP="001E3EAB">
            <w:pPr>
              <w:spacing w:after="200" w:line="264" w:lineRule="auto"/>
              <w:rPr>
                <w:bCs/>
                <w:lang w:eastAsia="en-GB"/>
              </w:rPr>
            </w:pPr>
            <w:r w:rsidRPr="008D5F2B">
              <w:rPr>
                <w:bCs/>
                <w:lang w:eastAsia="en-GB"/>
              </w:rPr>
              <w:t>Safeguarding Administrator</w:t>
            </w:r>
          </w:p>
        </w:tc>
        <w:tc>
          <w:tcPr>
            <w:tcW w:w="2147" w:type="dxa"/>
            <w:shd w:val="clear" w:color="auto" w:fill="auto"/>
          </w:tcPr>
          <w:p w14:paraId="58244B83" w14:textId="77777777" w:rsidR="001E3EAB" w:rsidRPr="008D5F2B" w:rsidRDefault="001E3EAB" w:rsidP="001E3EAB">
            <w:pPr>
              <w:spacing w:after="200" w:line="264" w:lineRule="auto"/>
              <w:rPr>
                <w:lang w:eastAsia="en-GB"/>
              </w:rPr>
            </w:pPr>
            <w:r>
              <w:rPr>
                <w:lang w:eastAsia="en-GB"/>
              </w:rPr>
              <w:t>Quality Admin</w:t>
            </w:r>
          </w:p>
        </w:tc>
        <w:tc>
          <w:tcPr>
            <w:tcW w:w="2243" w:type="dxa"/>
            <w:shd w:val="clear" w:color="auto" w:fill="auto"/>
          </w:tcPr>
          <w:p w14:paraId="0371B3D7" w14:textId="77777777" w:rsidR="001E3EAB" w:rsidRPr="008D5F2B" w:rsidRDefault="001E3EAB" w:rsidP="001E3EAB">
            <w:pPr>
              <w:spacing w:after="200" w:line="264" w:lineRule="auto"/>
              <w:rPr>
                <w:lang w:eastAsia="en-GB"/>
              </w:rPr>
            </w:pPr>
            <w:r w:rsidRPr="008D5F2B">
              <w:rPr>
                <w:lang w:eastAsia="en-GB"/>
              </w:rPr>
              <w:t xml:space="preserve">01305 368032 </w:t>
            </w:r>
          </w:p>
        </w:tc>
        <w:tc>
          <w:tcPr>
            <w:tcW w:w="3618" w:type="dxa"/>
            <w:shd w:val="clear" w:color="auto" w:fill="auto"/>
          </w:tcPr>
          <w:p w14:paraId="3C0CEB04" w14:textId="77777777" w:rsidR="001E3EAB" w:rsidRPr="00932834" w:rsidRDefault="00986812" w:rsidP="001E3EAB">
            <w:pPr>
              <w:rPr>
                <w:rStyle w:val="Hyperlink"/>
                <w:rFonts w:cstheme="minorHAnsi"/>
              </w:rPr>
            </w:pPr>
            <w:hyperlink r:id="rId32" w:history="1">
              <w:r w:rsidR="001E3EAB" w:rsidRPr="00932834">
                <w:rPr>
                  <w:rStyle w:val="Hyperlink"/>
                  <w:rFonts w:cstheme="minorHAnsi"/>
                </w:rPr>
                <w:t>Quality.Admin@nhsdorset.nhs.uk</w:t>
              </w:r>
            </w:hyperlink>
          </w:p>
          <w:p w14:paraId="56A0BCDD" w14:textId="77777777" w:rsidR="001E3EAB" w:rsidRPr="00932834" w:rsidRDefault="001E3EAB" w:rsidP="001E3EAB">
            <w:pPr>
              <w:spacing w:after="200" w:line="264" w:lineRule="auto"/>
              <w:rPr>
                <w:u w:val="single"/>
                <w:lang w:eastAsia="en-GB"/>
              </w:rPr>
            </w:pPr>
          </w:p>
        </w:tc>
      </w:tr>
    </w:tbl>
    <w:p w14:paraId="12982D38" w14:textId="77777777" w:rsidR="001E3EAB" w:rsidRDefault="001E3EAB" w:rsidP="00D900B4">
      <w:pPr>
        <w:spacing w:before="100" w:beforeAutospacing="1" w:after="100" w:afterAutospacing="1" w:line="240" w:lineRule="auto"/>
        <w:rPr>
          <w:rFonts w:ascii="Calibri" w:hAnsi="Calibri" w:cs="Times New Roman"/>
          <w:b/>
          <w:color w:val="099BDD" w:themeColor="text2"/>
          <w:sz w:val="24"/>
          <w:szCs w:val="24"/>
          <w:lang w:eastAsia="en-US"/>
        </w:rPr>
      </w:pPr>
    </w:p>
    <w:sectPr w:rsidR="001E3EAB">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BE44" w14:textId="77777777" w:rsidR="00667C14" w:rsidRPr="00700C51" w:rsidRDefault="00667C14">
      <w:pPr>
        <w:spacing w:after="0" w:line="240" w:lineRule="auto"/>
      </w:pPr>
      <w:r w:rsidRPr="00700C51">
        <w:separator/>
      </w:r>
    </w:p>
  </w:endnote>
  <w:endnote w:type="continuationSeparator" w:id="0">
    <w:p w14:paraId="704A2D84" w14:textId="77777777" w:rsidR="00667C14" w:rsidRPr="00700C51" w:rsidRDefault="00667C14">
      <w:pPr>
        <w:spacing w:after="0" w:line="240" w:lineRule="auto"/>
      </w:pPr>
      <w:r w:rsidRPr="00700C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9132609" w:rsidR="00813350" w:rsidRPr="00700C51" w:rsidRDefault="00401D1F">
            <w:pPr>
              <w:pStyle w:val="Footer"/>
              <w:jc w:val="center"/>
            </w:pPr>
            <w:r w:rsidRPr="00700C51">
              <w:t xml:space="preserve"> </w:t>
            </w:r>
            <w:r w:rsidR="00813350" w:rsidRPr="00700C51">
              <w:t xml:space="preserve"> Safeguarding Children Policy </w:t>
            </w:r>
            <w:r w:rsidR="00177CB4" w:rsidRPr="00700C51">
              <w:t>Sep 202</w:t>
            </w:r>
            <w:r w:rsidR="000705EE">
              <w:t>3</w:t>
            </w:r>
            <w:r w:rsidR="00813350" w:rsidRPr="00700C51">
              <w:t xml:space="preserve"> </w:t>
            </w:r>
            <w:r w:rsidRPr="00700C51">
              <w:t xml:space="preserve">- Castleman Healthcare Ltd </w:t>
            </w:r>
            <w:r w:rsidR="00813350" w:rsidRPr="00700C51">
              <w:t xml:space="preserve">- Page </w:t>
            </w:r>
            <w:r w:rsidR="00813350" w:rsidRPr="00700C51">
              <w:rPr>
                <w:b/>
                <w:bCs/>
                <w:sz w:val="24"/>
                <w:szCs w:val="24"/>
              </w:rPr>
              <w:fldChar w:fldCharType="begin"/>
            </w:r>
            <w:r w:rsidR="00813350" w:rsidRPr="00700C51">
              <w:rPr>
                <w:b/>
                <w:bCs/>
              </w:rPr>
              <w:instrText xml:space="preserve"> PAGE </w:instrText>
            </w:r>
            <w:r w:rsidR="00813350" w:rsidRPr="00700C51">
              <w:rPr>
                <w:b/>
                <w:bCs/>
                <w:sz w:val="24"/>
                <w:szCs w:val="24"/>
              </w:rPr>
              <w:fldChar w:fldCharType="separate"/>
            </w:r>
            <w:r w:rsidR="00D259D7" w:rsidRPr="00700C51">
              <w:rPr>
                <w:b/>
                <w:bCs/>
              </w:rPr>
              <w:t>8</w:t>
            </w:r>
            <w:r w:rsidR="00813350" w:rsidRPr="00700C51">
              <w:rPr>
                <w:b/>
                <w:bCs/>
                <w:sz w:val="24"/>
                <w:szCs w:val="24"/>
              </w:rPr>
              <w:fldChar w:fldCharType="end"/>
            </w:r>
            <w:r w:rsidR="00813350" w:rsidRPr="00700C51">
              <w:t xml:space="preserve"> of </w:t>
            </w:r>
            <w:r w:rsidR="00813350" w:rsidRPr="00700C51">
              <w:rPr>
                <w:b/>
                <w:bCs/>
                <w:sz w:val="24"/>
                <w:szCs w:val="24"/>
              </w:rPr>
              <w:fldChar w:fldCharType="begin"/>
            </w:r>
            <w:r w:rsidR="00813350" w:rsidRPr="00700C51">
              <w:rPr>
                <w:b/>
                <w:bCs/>
              </w:rPr>
              <w:instrText xml:space="preserve"> NUMPAGES  </w:instrText>
            </w:r>
            <w:r w:rsidR="00813350" w:rsidRPr="00700C51">
              <w:rPr>
                <w:b/>
                <w:bCs/>
                <w:sz w:val="24"/>
                <w:szCs w:val="24"/>
              </w:rPr>
              <w:fldChar w:fldCharType="separate"/>
            </w:r>
            <w:r w:rsidR="00D259D7" w:rsidRPr="00700C51">
              <w:rPr>
                <w:b/>
                <w:bCs/>
              </w:rPr>
              <w:t>8</w:t>
            </w:r>
            <w:r w:rsidR="00813350" w:rsidRPr="00700C51">
              <w:rPr>
                <w:b/>
                <w:bCs/>
                <w:sz w:val="24"/>
                <w:szCs w:val="24"/>
              </w:rPr>
              <w:fldChar w:fldCharType="end"/>
            </w:r>
          </w:p>
        </w:sdtContent>
      </w:sdt>
    </w:sdtContent>
  </w:sdt>
  <w:p w14:paraId="34E15098" w14:textId="77777777" w:rsidR="00813350" w:rsidRPr="00700C51" w:rsidRDefault="0081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28B8" w14:textId="77777777" w:rsidR="00667C14" w:rsidRPr="00700C51" w:rsidRDefault="00667C14">
      <w:pPr>
        <w:spacing w:after="0" w:line="240" w:lineRule="auto"/>
      </w:pPr>
      <w:r w:rsidRPr="00700C51">
        <w:separator/>
      </w:r>
    </w:p>
  </w:footnote>
  <w:footnote w:type="continuationSeparator" w:id="0">
    <w:p w14:paraId="4FDAAD2D" w14:textId="77777777" w:rsidR="00667C14" w:rsidRPr="00700C51" w:rsidRDefault="00667C14">
      <w:pPr>
        <w:spacing w:after="0" w:line="240" w:lineRule="auto"/>
      </w:pPr>
      <w:r w:rsidRPr="00700C5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573" w14:textId="4AC18702" w:rsidR="00C84D46" w:rsidRPr="00700C51" w:rsidRDefault="00C84D46" w:rsidP="00C84D46">
    <w:pPr>
      <w:pStyle w:val="Header"/>
      <w:jc w:val="right"/>
    </w:pPr>
    <w:r w:rsidRPr="00700C51">
      <w:rPr>
        <w:noProof/>
      </w:rPr>
      <w:drawing>
        <wp:inline distT="0" distB="0" distL="0" distR="0" wp14:anchorId="7D6546FE" wp14:editId="3161745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9D4"/>
    <w:multiLevelType w:val="hybridMultilevel"/>
    <w:tmpl w:val="824299B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B62FB"/>
    <w:multiLevelType w:val="hybridMultilevel"/>
    <w:tmpl w:val="1AD23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44901"/>
    <w:multiLevelType w:val="hybridMultilevel"/>
    <w:tmpl w:val="E73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D635B"/>
    <w:multiLevelType w:val="hybridMultilevel"/>
    <w:tmpl w:val="C7185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A4E29"/>
    <w:multiLevelType w:val="hybridMultilevel"/>
    <w:tmpl w:val="60E46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B0D94"/>
    <w:multiLevelType w:val="hybridMultilevel"/>
    <w:tmpl w:val="60E46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8133F9"/>
    <w:multiLevelType w:val="hybridMultilevel"/>
    <w:tmpl w:val="40BE2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D1398"/>
    <w:multiLevelType w:val="hybridMultilevel"/>
    <w:tmpl w:val="60E46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1B182B"/>
    <w:multiLevelType w:val="hybridMultilevel"/>
    <w:tmpl w:val="1AB4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EC1AA8"/>
    <w:multiLevelType w:val="hybridMultilevel"/>
    <w:tmpl w:val="ACC6AFD0"/>
    <w:lvl w:ilvl="0" w:tplc="7050122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07C4E"/>
    <w:multiLevelType w:val="hybridMultilevel"/>
    <w:tmpl w:val="FA400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63C81"/>
    <w:multiLevelType w:val="hybridMultilevel"/>
    <w:tmpl w:val="BE3CB238"/>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D0048"/>
    <w:multiLevelType w:val="hybridMultilevel"/>
    <w:tmpl w:val="1AB4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45023"/>
    <w:multiLevelType w:val="hybridMultilevel"/>
    <w:tmpl w:val="12F8F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328C1"/>
    <w:multiLevelType w:val="hybridMultilevel"/>
    <w:tmpl w:val="7A161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900207">
    <w:abstractNumId w:val="12"/>
  </w:num>
  <w:num w:numId="2" w16cid:durableId="1448547177">
    <w:abstractNumId w:val="6"/>
  </w:num>
  <w:num w:numId="3" w16cid:durableId="1210874053">
    <w:abstractNumId w:val="11"/>
  </w:num>
  <w:num w:numId="4" w16cid:durableId="2018069814">
    <w:abstractNumId w:val="3"/>
  </w:num>
  <w:num w:numId="5" w16cid:durableId="2003461094">
    <w:abstractNumId w:val="8"/>
  </w:num>
  <w:num w:numId="6" w16cid:durableId="674461523">
    <w:abstractNumId w:val="0"/>
  </w:num>
  <w:num w:numId="7" w16cid:durableId="2088723969">
    <w:abstractNumId w:val="14"/>
  </w:num>
  <w:num w:numId="8" w16cid:durableId="501089903">
    <w:abstractNumId w:val="1"/>
  </w:num>
  <w:num w:numId="9" w16cid:durableId="327949727">
    <w:abstractNumId w:val="13"/>
  </w:num>
  <w:num w:numId="10" w16cid:durableId="1820997142">
    <w:abstractNumId w:val="10"/>
  </w:num>
  <w:num w:numId="11" w16cid:durableId="1250969640">
    <w:abstractNumId w:val="2"/>
  </w:num>
  <w:num w:numId="12" w16cid:durableId="540634435">
    <w:abstractNumId w:val="4"/>
  </w:num>
  <w:num w:numId="13" w16cid:durableId="1302929472">
    <w:abstractNumId w:val="5"/>
  </w:num>
  <w:num w:numId="14" w16cid:durableId="1502086915">
    <w:abstractNumId w:val="7"/>
  </w:num>
  <w:num w:numId="15" w16cid:durableId="52343958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705EE"/>
    <w:rsid w:val="0007149C"/>
    <w:rsid w:val="001320E9"/>
    <w:rsid w:val="00177CB4"/>
    <w:rsid w:val="00196599"/>
    <w:rsid w:val="001D7BDE"/>
    <w:rsid w:val="001E3EAB"/>
    <w:rsid w:val="00216896"/>
    <w:rsid w:val="003013AA"/>
    <w:rsid w:val="0038479A"/>
    <w:rsid w:val="00401D1F"/>
    <w:rsid w:val="0042669A"/>
    <w:rsid w:val="004379FC"/>
    <w:rsid w:val="0045591B"/>
    <w:rsid w:val="005079B5"/>
    <w:rsid w:val="005179FF"/>
    <w:rsid w:val="005A318A"/>
    <w:rsid w:val="005E20A2"/>
    <w:rsid w:val="00667C14"/>
    <w:rsid w:val="006C0EA0"/>
    <w:rsid w:val="006C43C4"/>
    <w:rsid w:val="00700C51"/>
    <w:rsid w:val="007B7825"/>
    <w:rsid w:val="007F236F"/>
    <w:rsid w:val="00813350"/>
    <w:rsid w:val="00853A97"/>
    <w:rsid w:val="008D25AC"/>
    <w:rsid w:val="009158F7"/>
    <w:rsid w:val="0094333D"/>
    <w:rsid w:val="0098100F"/>
    <w:rsid w:val="00986812"/>
    <w:rsid w:val="009D14A5"/>
    <w:rsid w:val="00A23970"/>
    <w:rsid w:val="00A40178"/>
    <w:rsid w:val="00AC41D4"/>
    <w:rsid w:val="00AE36C2"/>
    <w:rsid w:val="00B26406"/>
    <w:rsid w:val="00B8255D"/>
    <w:rsid w:val="00BD5B62"/>
    <w:rsid w:val="00C15FAF"/>
    <w:rsid w:val="00C22C66"/>
    <w:rsid w:val="00C22EB0"/>
    <w:rsid w:val="00C35096"/>
    <w:rsid w:val="00C71726"/>
    <w:rsid w:val="00C84D46"/>
    <w:rsid w:val="00CA517B"/>
    <w:rsid w:val="00CC1D6D"/>
    <w:rsid w:val="00CE0099"/>
    <w:rsid w:val="00D259D7"/>
    <w:rsid w:val="00D37F20"/>
    <w:rsid w:val="00D900B4"/>
    <w:rsid w:val="00D91F6A"/>
    <w:rsid w:val="00D976F3"/>
    <w:rsid w:val="00E93D81"/>
    <w:rsid w:val="00EC03D2"/>
    <w:rsid w:val="00F303AE"/>
    <w:rsid w:val="00F76337"/>
    <w:rsid w:val="7D0E38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B688EE89-C7FC-41D1-B2FC-58614089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paragraph" w:styleId="BodyText">
    <w:name w:val="Body Text"/>
    <w:basedOn w:val="Normal"/>
    <w:link w:val="BodyTextChar"/>
    <w:uiPriority w:val="99"/>
    <w:unhideWhenUsed/>
    <w:rsid w:val="008D25AC"/>
    <w:pPr>
      <w:spacing w:after="120"/>
    </w:pPr>
  </w:style>
  <w:style w:type="character" w:customStyle="1" w:styleId="BodyTextChar">
    <w:name w:val="Body Text Char"/>
    <w:basedOn w:val="DefaultParagraphFont"/>
    <w:link w:val="BodyText"/>
    <w:uiPriority w:val="99"/>
    <w:rsid w:val="008D25AC"/>
  </w:style>
  <w:style w:type="paragraph" w:customStyle="1" w:styleId="TableParagraph">
    <w:name w:val="Table Paragraph"/>
    <w:basedOn w:val="Normal"/>
    <w:uiPriority w:val="1"/>
    <w:qFormat/>
    <w:rsid w:val="008D25AC"/>
    <w:pPr>
      <w:widowControl w:val="0"/>
      <w:spacing w:before="0" w:after="0" w:line="240" w:lineRule="auto"/>
    </w:pPr>
    <w:rPr>
      <w:rFonts w:ascii="Calibri" w:eastAsia="Calibri" w:hAnsi="Calibri" w:cs="Calibri"/>
      <w:lang w:eastAsia="en-US"/>
    </w:rPr>
  </w:style>
  <w:style w:type="paragraph" w:styleId="NormalWeb">
    <w:name w:val="Normal (Web)"/>
    <w:basedOn w:val="Normal"/>
    <w:uiPriority w:val="99"/>
    <w:unhideWhenUsed/>
    <w:rsid w:val="00D900B4"/>
    <w:pPr>
      <w:spacing w:before="100" w:beforeAutospacing="1" w:after="100" w:afterAutospacing="1" w:line="240" w:lineRule="auto"/>
    </w:pPr>
    <w:rPr>
      <w:rFonts w:ascii="Times" w:hAnsi="Times" w:cs="Times New Roman"/>
      <w:sz w:val="20"/>
      <w:szCs w:val="20"/>
      <w:lang w:eastAsia="en-US"/>
    </w:rPr>
  </w:style>
  <w:style w:type="character" w:styleId="UnresolvedMention">
    <w:name w:val="Unresolved Mention"/>
    <w:basedOn w:val="DefaultParagraphFont"/>
    <w:uiPriority w:val="99"/>
    <w:semiHidden/>
    <w:unhideWhenUsed/>
    <w:rsid w:val="005179FF"/>
    <w:rPr>
      <w:color w:val="605E5C"/>
      <w:shd w:val="clear" w:color="auto" w:fill="E1DFDD"/>
    </w:rPr>
  </w:style>
  <w:style w:type="character" w:styleId="FollowedHyperlink">
    <w:name w:val="FollowedHyperlink"/>
    <w:basedOn w:val="DefaultParagraphFont"/>
    <w:uiPriority w:val="99"/>
    <w:semiHidden/>
    <w:unhideWhenUsed/>
    <w:rsid w:val="005179FF"/>
    <w:rPr>
      <w:color w:val="6C606A" w:themeColor="followedHyperlink"/>
      <w:u w:val="single"/>
    </w:rPr>
  </w:style>
  <w:style w:type="character" w:styleId="CommentReference">
    <w:name w:val="annotation reference"/>
    <w:basedOn w:val="DefaultParagraphFont"/>
    <w:uiPriority w:val="99"/>
    <w:semiHidden/>
    <w:unhideWhenUsed/>
    <w:rsid w:val="00AE36C2"/>
    <w:rPr>
      <w:sz w:val="16"/>
      <w:szCs w:val="16"/>
    </w:rPr>
  </w:style>
  <w:style w:type="paragraph" w:styleId="CommentText">
    <w:name w:val="annotation text"/>
    <w:basedOn w:val="Normal"/>
    <w:link w:val="CommentTextChar"/>
    <w:uiPriority w:val="99"/>
    <w:semiHidden/>
    <w:unhideWhenUsed/>
    <w:rsid w:val="00AE36C2"/>
    <w:pPr>
      <w:spacing w:line="240" w:lineRule="auto"/>
    </w:pPr>
    <w:rPr>
      <w:sz w:val="20"/>
      <w:szCs w:val="20"/>
    </w:rPr>
  </w:style>
  <w:style w:type="character" w:customStyle="1" w:styleId="CommentTextChar">
    <w:name w:val="Comment Text Char"/>
    <w:basedOn w:val="DefaultParagraphFont"/>
    <w:link w:val="CommentText"/>
    <w:uiPriority w:val="99"/>
    <w:semiHidden/>
    <w:rsid w:val="00AE36C2"/>
    <w:rPr>
      <w:sz w:val="20"/>
      <w:szCs w:val="20"/>
      <w:lang w:val="en-GB"/>
    </w:rPr>
  </w:style>
  <w:style w:type="paragraph" w:styleId="CommentSubject">
    <w:name w:val="annotation subject"/>
    <w:basedOn w:val="CommentText"/>
    <w:next w:val="CommentText"/>
    <w:link w:val="CommentSubjectChar"/>
    <w:uiPriority w:val="99"/>
    <w:semiHidden/>
    <w:unhideWhenUsed/>
    <w:rsid w:val="00AE36C2"/>
    <w:rPr>
      <w:b/>
      <w:bCs/>
    </w:rPr>
  </w:style>
  <w:style w:type="character" w:customStyle="1" w:styleId="CommentSubjectChar">
    <w:name w:val="Comment Subject Char"/>
    <w:basedOn w:val="CommentTextChar"/>
    <w:link w:val="CommentSubject"/>
    <w:uiPriority w:val="99"/>
    <w:semiHidden/>
    <w:rsid w:val="00AE36C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63341123">
      <w:bodyDiv w:val="1"/>
      <w:marLeft w:val="0"/>
      <w:marRight w:val="0"/>
      <w:marTop w:val="0"/>
      <w:marBottom w:val="0"/>
      <w:divBdr>
        <w:top w:val="none" w:sz="0" w:space="0" w:color="auto"/>
        <w:left w:val="none" w:sz="0" w:space="0" w:color="auto"/>
        <w:bottom w:val="none" w:sz="0" w:space="0" w:color="auto"/>
        <w:right w:val="none" w:sz="0" w:space="0" w:color="auto"/>
      </w:divBdr>
      <w:divsChild>
        <w:div w:id="906571556">
          <w:marLeft w:val="0"/>
          <w:marRight w:val="0"/>
          <w:marTop w:val="0"/>
          <w:marBottom w:val="0"/>
          <w:divBdr>
            <w:top w:val="none" w:sz="0" w:space="0" w:color="auto"/>
            <w:left w:val="none" w:sz="0" w:space="0" w:color="auto"/>
            <w:bottom w:val="none" w:sz="0" w:space="0" w:color="auto"/>
            <w:right w:val="none" w:sz="0" w:space="0" w:color="auto"/>
          </w:divBdr>
          <w:divsChild>
            <w:div w:id="1906645485">
              <w:marLeft w:val="0"/>
              <w:marRight w:val="0"/>
              <w:marTop w:val="0"/>
              <w:marBottom w:val="0"/>
              <w:divBdr>
                <w:top w:val="none" w:sz="0" w:space="0" w:color="auto"/>
                <w:left w:val="none" w:sz="0" w:space="0" w:color="auto"/>
                <w:bottom w:val="none" w:sz="0" w:space="0" w:color="auto"/>
                <w:right w:val="none" w:sz="0" w:space="0" w:color="auto"/>
              </w:divBdr>
              <w:divsChild>
                <w:div w:id="414669747">
                  <w:marLeft w:val="0"/>
                  <w:marRight w:val="0"/>
                  <w:marTop w:val="0"/>
                  <w:marBottom w:val="0"/>
                  <w:divBdr>
                    <w:top w:val="none" w:sz="0" w:space="0" w:color="auto"/>
                    <w:left w:val="none" w:sz="0" w:space="0" w:color="auto"/>
                    <w:bottom w:val="none" w:sz="0" w:space="0" w:color="auto"/>
                    <w:right w:val="none" w:sz="0" w:space="0" w:color="auto"/>
                  </w:divBdr>
                </w:div>
                <w:div w:id="392656092">
                  <w:marLeft w:val="0"/>
                  <w:marRight w:val="0"/>
                  <w:marTop w:val="0"/>
                  <w:marBottom w:val="0"/>
                  <w:divBdr>
                    <w:top w:val="none" w:sz="0" w:space="0" w:color="auto"/>
                    <w:left w:val="none" w:sz="0" w:space="0" w:color="auto"/>
                    <w:bottom w:val="none" w:sz="0" w:space="0" w:color="auto"/>
                    <w:right w:val="none" w:sz="0" w:space="0" w:color="auto"/>
                  </w:divBdr>
                </w:div>
                <w:div w:id="1365013298">
                  <w:marLeft w:val="0"/>
                  <w:marRight w:val="0"/>
                  <w:marTop w:val="0"/>
                  <w:marBottom w:val="0"/>
                  <w:divBdr>
                    <w:top w:val="none" w:sz="0" w:space="0" w:color="auto"/>
                    <w:left w:val="none" w:sz="0" w:space="0" w:color="auto"/>
                    <w:bottom w:val="none" w:sz="0" w:space="0" w:color="auto"/>
                    <w:right w:val="none" w:sz="0" w:space="0" w:color="auto"/>
                  </w:divBdr>
                </w:div>
                <w:div w:id="1612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72460099">
      <w:bodyDiv w:val="1"/>
      <w:marLeft w:val="0"/>
      <w:marRight w:val="0"/>
      <w:marTop w:val="0"/>
      <w:marBottom w:val="0"/>
      <w:divBdr>
        <w:top w:val="none" w:sz="0" w:space="0" w:color="auto"/>
        <w:left w:val="none" w:sz="0" w:space="0" w:color="auto"/>
        <w:bottom w:val="none" w:sz="0" w:space="0" w:color="auto"/>
        <w:right w:val="none" w:sz="0" w:space="0" w:color="auto"/>
      </w:divBdr>
      <w:divsChild>
        <w:div w:id="1200052620">
          <w:marLeft w:val="0"/>
          <w:marRight w:val="0"/>
          <w:marTop w:val="0"/>
          <w:marBottom w:val="0"/>
          <w:divBdr>
            <w:top w:val="none" w:sz="0" w:space="0" w:color="auto"/>
            <w:left w:val="none" w:sz="0" w:space="0" w:color="auto"/>
            <w:bottom w:val="none" w:sz="0" w:space="0" w:color="auto"/>
            <w:right w:val="none" w:sz="0" w:space="0" w:color="auto"/>
          </w:divBdr>
          <w:divsChild>
            <w:div w:id="1090085798">
              <w:marLeft w:val="0"/>
              <w:marRight w:val="0"/>
              <w:marTop w:val="0"/>
              <w:marBottom w:val="0"/>
              <w:divBdr>
                <w:top w:val="none" w:sz="0" w:space="0" w:color="auto"/>
                <w:left w:val="none" w:sz="0" w:space="0" w:color="auto"/>
                <w:bottom w:val="none" w:sz="0" w:space="0" w:color="auto"/>
                <w:right w:val="none" w:sz="0" w:space="0" w:color="auto"/>
              </w:divBdr>
              <w:divsChild>
                <w:div w:id="805240894">
                  <w:marLeft w:val="0"/>
                  <w:marRight w:val="0"/>
                  <w:marTop w:val="0"/>
                  <w:marBottom w:val="0"/>
                  <w:divBdr>
                    <w:top w:val="none" w:sz="0" w:space="0" w:color="auto"/>
                    <w:left w:val="none" w:sz="0" w:space="0" w:color="auto"/>
                    <w:bottom w:val="none" w:sz="0" w:space="0" w:color="auto"/>
                    <w:right w:val="none" w:sz="0" w:space="0" w:color="auto"/>
                  </w:divBdr>
                </w:div>
              </w:divsChild>
            </w:div>
            <w:div w:id="1283417970">
              <w:marLeft w:val="0"/>
              <w:marRight w:val="0"/>
              <w:marTop w:val="0"/>
              <w:marBottom w:val="0"/>
              <w:divBdr>
                <w:top w:val="none" w:sz="0" w:space="0" w:color="auto"/>
                <w:left w:val="none" w:sz="0" w:space="0" w:color="auto"/>
                <w:bottom w:val="none" w:sz="0" w:space="0" w:color="auto"/>
                <w:right w:val="none" w:sz="0" w:space="0" w:color="auto"/>
              </w:divBdr>
              <w:divsChild>
                <w:div w:id="2023509393">
                  <w:marLeft w:val="0"/>
                  <w:marRight w:val="0"/>
                  <w:marTop w:val="0"/>
                  <w:marBottom w:val="0"/>
                  <w:divBdr>
                    <w:top w:val="none" w:sz="0" w:space="0" w:color="auto"/>
                    <w:left w:val="none" w:sz="0" w:space="0" w:color="auto"/>
                    <w:bottom w:val="none" w:sz="0" w:space="0" w:color="auto"/>
                    <w:right w:val="none" w:sz="0" w:space="0" w:color="auto"/>
                  </w:divBdr>
                </w:div>
              </w:divsChild>
            </w:div>
            <w:div w:id="1500194632">
              <w:marLeft w:val="0"/>
              <w:marRight w:val="0"/>
              <w:marTop w:val="0"/>
              <w:marBottom w:val="0"/>
              <w:divBdr>
                <w:top w:val="none" w:sz="0" w:space="0" w:color="auto"/>
                <w:left w:val="none" w:sz="0" w:space="0" w:color="auto"/>
                <w:bottom w:val="none" w:sz="0" w:space="0" w:color="auto"/>
                <w:right w:val="none" w:sz="0" w:space="0" w:color="auto"/>
              </w:divBdr>
              <w:divsChild>
                <w:div w:id="682779707">
                  <w:marLeft w:val="0"/>
                  <w:marRight w:val="0"/>
                  <w:marTop w:val="0"/>
                  <w:marBottom w:val="0"/>
                  <w:divBdr>
                    <w:top w:val="none" w:sz="0" w:space="0" w:color="auto"/>
                    <w:left w:val="none" w:sz="0" w:space="0" w:color="auto"/>
                    <w:bottom w:val="none" w:sz="0" w:space="0" w:color="auto"/>
                    <w:right w:val="none" w:sz="0" w:space="0" w:color="auto"/>
                  </w:divBdr>
                </w:div>
              </w:divsChild>
            </w:div>
            <w:div w:id="1907455427">
              <w:marLeft w:val="0"/>
              <w:marRight w:val="0"/>
              <w:marTop w:val="0"/>
              <w:marBottom w:val="0"/>
              <w:divBdr>
                <w:top w:val="none" w:sz="0" w:space="0" w:color="auto"/>
                <w:left w:val="none" w:sz="0" w:space="0" w:color="auto"/>
                <w:bottom w:val="none" w:sz="0" w:space="0" w:color="auto"/>
                <w:right w:val="none" w:sz="0" w:space="0" w:color="auto"/>
              </w:divBdr>
              <w:divsChild>
                <w:div w:id="354188737">
                  <w:marLeft w:val="0"/>
                  <w:marRight w:val="0"/>
                  <w:marTop w:val="0"/>
                  <w:marBottom w:val="0"/>
                  <w:divBdr>
                    <w:top w:val="none" w:sz="0" w:space="0" w:color="auto"/>
                    <w:left w:val="none" w:sz="0" w:space="0" w:color="auto"/>
                    <w:bottom w:val="none" w:sz="0" w:space="0" w:color="auto"/>
                    <w:right w:val="none" w:sz="0" w:space="0" w:color="auto"/>
                  </w:divBdr>
                </w:div>
              </w:divsChild>
            </w:div>
            <w:div w:id="784664625">
              <w:marLeft w:val="0"/>
              <w:marRight w:val="0"/>
              <w:marTop w:val="0"/>
              <w:marBottom w:val="0"/>
              <w:divBdr>
                <w:top w:val="none" w:sz="0" w:space="0" w:color="auto"/>
                <w:left w:val="none" w:sz="0" w:space="0" w:color="auto"/>
                <w:bottom w:val="none" w:sz="0" w:space="0" w:color="auto"/>
                <w:right w:val="none" w:sz="0" w:space="0" w:color="auto"/>
              </w:divBdr>
              <w:divsChild>
                <w:div w:id="1769231057">
                  <w:marLeft w:val="0"/>
                  <w:marRight w:val="0"/>
                  <w:marTop w:val="0"/>
                  <w:marBottom w:val="0"/>
                  <w:divBdr>
                    <w:top w:val="none" w:sz="0" w:space="0" w:color="auto"/>
                    <w:left w:val="none" w:sz="0" w:space="0" w:color="auto"/>
                    <w:bottom w:val="none" w:sz="0" w:space="0" w:color="auto"/>
                    <w:right w:val="none" w:sz="0" w:space="0" w:color="auto"/>
                  </w:divBdr>
                </w:div>
              </w:divsChild>
            </w:div>
            <w:div w:id="975187349">
              <w:marLeft w:val="0"/>
              <w:marRight w:val="0"/>
              <w:marTop w:val="0"/>
              <w:marBottom w:val="0"/>
              <w:divBdr>
                <w:top w:val="none" w:sz="0" w:space="0" w:color="auto"/>
                <w:left w:val="none" w:sz="0" w:space="0" w:color="auto"/>
                <w:bottom w:val="none" w:sz="0" w:space="0" w:color="auto"/>
                <w:right w:val="none" w:sz="0" w:space="0" w:color="auto"/>
              </w:divBdr>
              <w:divsChild>
                <w:div w:id="1410662541">
                  <w:marLeft w:val="0"/>
                  <w:marRight w:val="0"/>
                  <w:marTop w:val="0"/>
                  <w:marBottom w:val="0"/>
                  <w:divBdr>
                    <w:top w:val="none" w:sz="0" w:space="0" w:color="auto"/>
                    <w:left w:val="none" w:sz="0" w:space="0" w:color="auto"/>
                    <w:bottom w:val="none" w:sz="0" w:space="0" w:color="auto"/>
                    <w:right w:val="none" w:sz="0" w:space="0" w:color="auto"/>
                  </w:divBdr>
                </w:div>
              </w:divsChild>
            </w:div>
            <w:div w:id="1630087432">
              <w:marLeft w:val="0"/>
              <w:marRight w:val="0"/>
              <w:marTop w:val="0"/>
              <w:marBottom w:val="0"/>
              <w:divBdr>
                <w:top w:val="none" w:sz="0" w:space="0" w:color="auto"/>
                <w:left w:val="none" w:sz="0" w:space="0" w:color="auto"/>
                <w:bottom w:val="none" w:sz="0" w:space="0" w:color="auto"/>
                <w:right w:val="none" w:sz="0" w:space="0" w:color="auto"/>
              </w:divBdr>
              <w:divsChild>
                <w:div w:id="1310672546">
                  <w:marLeft w:val="0"/>
                  <w:marRight w:val="0"/>
                  <w:marTop w:val="0"/>
                  <w:marBottom w:val="0"/>
                  <w:divBdr>
                    <w:top w:val="none" w:sz="0" w:space="0" w:color="auto"/>
                    <w:left w:val="none" w:sz="0" w:space="0" w:color="auto"/>
                    <w:bottom w:val="none" w:sz="0" w:space="0" w:color="auto"/>
                    <w:right w:val="none" w:sz="0" w:space="0" w:color="auto"/>
                  </w:divBdr>
                </w:div>
              </w:divsChild>
            </w:div>
            <w:div w:id="1528904231">
              <w:marLeft w:val="0"/>
              <w:marRight w:val="0"/>
              <w:marTop w:val="0"/>
              <w:marBottom w:val="0"/>
              <w:divBdr>
                <w:top w:val="none" w:sz="0" w:space="0" w:color="auto"/>
                <w:left w:val="none" w:sz="0" w:space="0" w:color="auto"/>
                <w:bottom w:val="none" w:sz="0" w:space="0" w:color="auto"/>
                <w:right w:val="none" w:sz="0" w:space="0" w:color="auto"/>
              </w:divBdr>
              <w:divsChild>
                <w:div w:id="972061353">
                  <w:marLeft w:val="0"/>
                  <w:marRight w:val="0"/>
                  <w:marTop w:val="0"/>
                  <w:marBottom w:val="0"/>
                  <w:divBdr>
                    <w:top w:val="none" w:sz="0" w:space="0" w:color="auto"/>
                    <w:left w:val="none" w:sz="0" w:space="0" w:color="auto"/>
                    <w:bottom w:val="none" w:sz="0" w:space="0" w:color="auto"/>
                    <w:right w:val="none" w:sz="0" w:space="0" w:color="auto"/>
                  </w:divBdr>
                </w:div>
              </w:divsChild>
            </w:div>
            <w:div w:id="539781619">
              <w:marLeft w:val="0"/>
              <w:marRight w:val="0"/>
              <w:marTop w:val="0"/>
              <w:marBottom w:val="0"/>
              <w:divBdr>
                <w:top w:val="none" w:sz="0" w:space="0" w:color="auto"/>
                <w:left w:val="none" w:sz="0" w:space="0" w:color="auto"/>
                <w:bottom w:val="none" w:sz="0" w:space="0" w:color="auto"/>
                <w:right w:val="none" w:sz="0" w:space="0" w:color="auto"/>
              </w:divBdr>
              <w:divsChild>
                <w:div w:id="1903103902">
                  <w:marLeft w:val="0"/>
                  <w:marRight w:val="0"/>
                  <w:marTop w:val="0"/>
                  <w:marBottom w:val="0"/>
                  <w:divBdr>
                    <w:top w:val="none" w:sz="0" w:space="0" w:color="auto"/>
                    <w:left w:val="none" w:sz="0" w:space="0" w:color="auto"/>
                    <w:bottom w:val="none" w:sz="0" w:space="0" w:color="auto"/>
                    <w:right w:val="none" w:sz="0" w:space="0" w:color="auto"/>
                  </w:divBdr>
                </w:div>
              </w:divsChild>
            </w:div>
            <w:div w:id="1644460468">
              <w:marLeft w:val="0"/>
              <w:marRight w:val="0"/>
              <w:marTop w:val="0"/>
              <w:marBottom w:val="0"/>
              <w:divBdr>
                <w:top w:val="none" w:sz="0" w:space="0" w:color="auto"/>
                <w:left w:val="none" w:sz="0" w:space="0" w:color="auto"/>
                <w:bottom w:val="none" w:sz="0" w:space="0" w:color="auto"/>
                <w:right w:val="none" w:sz="0" w:space="0" w:color="auto"/>
              </w:divBdr>
              <w:divsChild>
                <w:div w:id="1004359448">
                  <w:marLeft w:val="0"/>
                  <w:marRight w:val="0"/>
                  <w:marTop w:val="0"/>
                  <w:marBottom w:val="0"/>
                  <w:divBdr>
                    <w:top w:val="none" w:sz="0" w:space="0" w:color="auto"/>
                    <w:left w:val="none" w:sz="0" w:space="0" w:color="auto"/>
                    <w:bottom w:val="none" w:sz="0" w:space="0" w:color="auto"/>
                    <w:right w:val="none" w:sz="0" w:space="0" w:color="auto"/>
                  </w:divBdr>
                </w:div>
              </w:divsChild>
            </w:div>
            <w:div w:id="1716612647">
              <w:marLeft w:val="0"/>
              <w:marRight w:val="0"/>
              <w:marTop w:val="0"/>
              <w:marBottom w:val="0"/>
              <w:divBdr>
                <w:top w:val="none" w:sz="0" w:space="0" w:color="auto"/>
                <w:left w:val="none" w:sz="0" w:space="0" w:color="auto"/>
                <w:bottom w:val="none" w:sz="0" w:space="0" w:color="auto"/>
                <w:right w:val="none" w:sz="0" w:space="0" w:color="auto"/>
              </w:divBdr>
              <w:divsChild>
                <w:div w:id="129827723">
                  <w:marLeft w:val="0"/>
                  <w:marRight w:val="0"/>
                  <w:marTop w:val="0"/>
                  <w:marBottom w:val="0"/>
                  <w:divBdr>
                    <w:top w:val="none" w:sz="0" w:space="0" w:color="auto"/>
                    <w:left w:val="none" w:sz="0" w:space="0" w:color="auto"/>
                    <w:bottom w:val="none" w:sz="0" w:space="0" w:color="auto"/>
                    <w:right w:val="none" w:sz="0" w:space="0" w:color="auto"/>
                  </w:divBdr>
                </w:div>
              </w:divsChild>
            </w:div>
            <w:div w:id="331565370">
              <w:marLeft w:val="0"/>
              <w:marRight w:val="0"/>
              <w:marTop w:val="0"/>
              <w:marBottom w:val="0"/>
              <w:divBdr>
                <w:top w:val="none" w:sz="0" w:space="0" w:color="auto"/>
                <w:left w:val="none" w:sz="0" w:space="0" w:color="auto"/>
                <w:bottom w:val="none" w:sz="0" w:space="0" w:color="auto"/>
                <w:right w:val="none" w:sz="0" w:space="0" w:color="auto"/>
              </w:divBdr>
              <w:divsChild>
                <w:div w:id="1707371761">
                  <w:marLeft w:val="0"/>
                  <w:marRight w:val="0"/>
                  <w:marTop w:val="0"/>
                  <w:marBottom w:val="0"/>
                  <w:divBdr>
                    <w:top w:val="none" w:sz="0" w:space="0" w:color="auto"/>
                    <w:left w:val="none" w:sz="0" w:space="0" w:color="auto"/>
                    <w:bottom w:val="none" w:sz="0" w:space="0" w:color="auto"/>
                    <w:right w:val="none" w:sz="0" w:space="0" w:color="auto"/>
                  </w:divBdr>
                </w:div>
              </w:divsChild>
            </w:div>
            <w:div w:id="377901417">
              <w:marLeft w:val="0"/>
              <w:marRight w:val="0"/>
              <w:marTop w:val="0"/>
              <w:marBottom w:val="0"/>
              <w:divBdr>
                <w:top w:val="none" w:sz="0" w:space="0" w:color="auto"/>
                <w:left w:val="none" w:sz="0" w:space="0" w:color="auto"/>
                <w:bottom w:val="none" w:sz="0" w:space="0" w:color="auto"/>
                <w:right w:val="none" w:sz="0" w:space="0" w:color="auto"/>
              </w:divBdr>
              <w:divsChild>
                <w:div w:id="1250777095">
                  <w:marLeft w:val="0"/>
                  <w:marRight w:val="0"/>
                  <w:marTop w:val="0"/>
                  <w:marBottom w:val="0"/>
                  <w:divBdr>
                    <w:top w:val="none" w:sz="0" w:space="0" w:color="auto"/>
                    <w:left w:val="none" w:sz="0" w:space="0" w:color="auto"/>
                    <w:bottom w:val="none" w:sz="0" w:space="0" w:color="auto"/>
                    <w:right w:val="none" w:sz="0" w:space="0" w:color="auto"/>
                  </w:divBdr>
                </w:div>
              </w:divsChild>
            </w:div>
            <w:div w:id="544366352">
              <w:marLeft w:val="0"/>
              <w:marRight w:val="0"/>
              <w:marTop w:val="0"/>
              <w:marBottom w:val="0"/>
              <w:divBdr>
                <w:top w:val="none" w:sz="0" w:space="0" w:color="auto"/>
                <w:left w:val="none" w:sz="0" w:space="0" w:color="auto"/>
                <w:bottom w:val="none" w:sz="0" w:space="0" w:color="auto"/>
                <w:right w:val="none" w:sz="0" w:space="0" w:color="auto"/>
              </w:divBdr>
              <w:divsChild>
                <w:div w:id="1236621242">
                  <w:marLeft w:val="0"/>
                  <w:marRight w:val="0"/>
                  <w:marTop w:val="0"/>
                  <w:marBottom w:val="0"/>
                  <w:divBdr>
                    <w:top w:val="none" w:sz="0" w:space="0" w:color="auto"/>
                    <w:left w:val="none" w:sz="0" w:space="0" w:color="auto"/>
                    <w:bottom w:val="none" w:sz="0" w:space="0" w:color="auto"/>
                    <w:right w:val="none" w:sz="0" w:space="0" w:color="auto"/>
                  </w:divBdr>
                </w:div>
              </w:divsChild>
            </w:div>
            <w:div w:id="1393120182">
              <w:marLeft w:val="0"/>
              <w:marRight w:val="0"/>
              <w:marTop w:val="0"/>
              <w:marBottom w:val="0"/>
              <w:divBdr>
                <w:top w:val="none" w:sz="0" w:space="0" w:color="auto"/>
                <w:left w:val="none" w:sz="0" w:space="0" w:color="auto"/>
                <w:bottom w:val="none" w:sz="0" w:space="0" w:color="auto"/>
                <w:right w:val="none" w:sz="0" w:space="0" w:color="auto"/>
              </w:divBdr>
              <w:divsChild>
                <w:div w:id="127938429">
                  <w:marLeft w:val="0"/>
                  <w:marRight w:val="0"/>
                  <w:marTop w:val="0"/>
                  <w:marBottom w:val="0"/>
                  <w:divBdr>
                    <w:top w:val="none" w:sz="0" w:space="0" w:color="auto"/>
                    <w:left w:val="none" w:sz="0" w:space="0" w:color="auto"/>
                    <w:bottom w:val="none" w:sz="0" w:space="0" w:color="auto"/>
                    <w:right w:val="none" w:sz="0" w:space="0" w:color="auto"/>
                  </w:divBdr>
                </w:div>
              </w:divsChild>
            </w:div>
            <w:div w:id="1403454024">
              <w:marLeft w:val="0"/>
              <w:marRight w:val="0"/>
              <w:marTop w:val="0"/>
              <w:marBottom w:val="0"/>
              <w:divBdr>
                <w:top w:val="none" w:sz="0" w:space="0" w:color="auto"/>
                <w:left w:val="none" w:sz="0" w:space="0" w:color="auto"/>
                <w:bottom w:val="none" w:sz="0" w:space="0" w:color="auto"/>
                <w:right w:val="none" w:sz="0" w:space="0" w:color="auto"/>
              </w:divBdr>
              <w:divsChild>
                <w:div w:id="387924118">
                  <w:marLeft w:val="0"/>
                  <w:marRight w:val="0"/>
                  <w:marTop w:val="0"/>
                  <w:marBottom w:val="0"/>
                  <w:divBdr>
                    <w:top w:val="none" w:sz="0" w:space="0" w:color="auto"/>
                    <w:left w:val="none" w:sz="0" w:space="0" w:color="auto"/>
                    <w:bottom w:val="none" w:sz="0" w:space="0" w:color="auto"/>
                    <w:right w:val="none" w:sz="0" w:space="0" w:color="auto"/>
                  </w:divBdr>
                </w:div>
              </w:divsChild>
            </w:div>
            <w:div w:id="294680165">
              <w:marLeft w:val="0"/>
              <w:marRight w:val="0"/>
              <w:marTop w:val="0"/>
              <w:marBottom w:val="0"/>
              <w:divBdr>
                <w:top w:val="none" w:sz="0" w:space="0" w:color="auto"/>
                <w:left w:val="none" w:sz="0" w:space="0" w:color="auto"/>
                <w:bottom w:val="none" w:sz="0" w:space="0" w:color="auto"/>
                <w:right w:val="none" w:sz="0" w:space="0" w:color="auto"/>
              </w:divBdr>
              <w:divsChild>
                <w:div w:id="60103876">
                  <w:marLeft w:val="0"/>
                  <w:marRight w:val="0"/>
                  <w:marTop w:val="0"/>
                  <w:marBottom w:val="0"/>
                  <w:divBdr>
                    <w:top w:val="none" w:sz="0" w:space="0" w:color="auto"/>
                    <w:left w:val="none" w:sz="0" w:space="0" w:color="auto"/>
                    <w:bottom w:val="none" w:sz="0" w:space="0" w:color="auto"/>
                    <w:right w:val="none" w:sz="0" w:space="0" w:color="auto"/>
                  </w:divBdr>
                </w:div>
              </w:divsChild>
            </w:div>
            <w:div w:id="354696145">
              <w:marLeft w:val="0"/>
              <w:marRight w:val="0"/>
              <w:marTop w:val="0"/>
              <w:marBottom w:val="0"/>
              <w:divBdr>
                <w:top w:val="none" w:sz="0" w:space="0" w:color="auto"/>
                <w:left w:val="none" w:sz="0" w:space="0" w:color="auto"/>
                <w:bottom w:val="none" w:sz="0" w:space="0" w:color="auto"/>
                <w:right w:val="none" w:sz="0" w:space="0" w:color="auto"/>
              </w:divBdr>
              <w:divsChild>
                <w:div w:id="902717464">
                  <w:marLeft w:val="0"/>
                  <w:marRight w:val="0"/>
                  <w:marTop w:val="0"/>
                  <w:marBottom w:val="0"/>
                  <w:divBdr>
                    <w:top w:val="none" w:sz="0" w:space="0" w:color="auto"/>
                    <w:left w:val="none" w:sz="0" w:space="0" w:color="auto"/>
                    <w:bottom w:val="none" w:sz="0" w:space="0" w:color="auto"/>
                    <w:right w:val="none" w:sz="0" w:space="0" w:color="auto"/>
                  </w:divBdr>
                </w:div>
              </w:divsChild>
            </w:div>
            <w:div w:id="321350622">
              <w:marLeft w:val="0"/>
              <w:marRight w:val="0"/>
              <w:marTop w:val="0"/>
              <w:marBottom w:val="0"/>
              <w:divBdr>
                <w:top w:val="none" w:sz="0" w:space="0" w:color="auto"/>
                <w:left w:val="none" w:sz="0" w:space="0" w:color="auto"/>
                <w:bottom w:val="none" w:sz="0" w:space="0" w:color="auto"/>
                <w:right w:val="none" w:sz="0" w:space="0" w:color="auto"/>
              </w:divBdr>
              <w:divsChild>
                <w:div w:id="1840853723">
                  <w:marLeft w:val="0"/>
                  <w:marRight w:val="0"/>
                  <w:marTop w:val="0"/>
                  <w:marBottom w:val="0"/>
                  <w:divBdr>
                    <w:top w:val="none" w:sz="0" w:space="0" w:color="auto"/>
                    <w:left w:val="none" w:sz="0" w:space="0" w:color="auto"/>
                    <w:bottom w:val="none" w:sz="0" w:space="0" w:color="auto"/>
                    <w:right w:val="none" w:sz="0" w:space="0" w:color="auto"/>
                  </w:divBdr>
                </w:div>
              </w:divsChild>
            </w:div>
            <w:div w:id="1485120895">
              <w:marLeft w:val="0"/>
              <w:marRight w:val="0"/>
              <w:marTop w:val="0"/>
              <w:marBottom w:val="0"/>
              <w:divBdr>
                <w:top w:val="none" w:sz="0" w:space="0" w:color="auto"/>
                <w:left w:val="none" w:sz="0" w:space="0" w:color="auto"/>
                <w:bottom w:val="none" w:sz="0" w:space="0" w:color="auto"/>
                <w:right w:val="none" w:sz="0" w:space="0" w:color="auto"/>
              </w:divBdr>
              <w:divsChild>
                <w:div w:id="1421683023">
                  <w:marLeft w:val="0"/>
                  <w:marRight w:val="0"/>
                  <w:marTop w:val="0"/>
                  <w:marBottom w:val="0"/>
                  <w:divBdr>
                    <w:top w:val="none" w:sz="0" w:space="0" w:color="auto"/>
                    <w:left w:val="none" w:sz="0" w:space="0" w:color="auto"/>
                    <w:bottom w:val="none" w:sz="0" w:space="0" w:color="auto"/>
                    <w:right w:val="none" w:sz="0" w:space="0" w:color="auto"/>
                  </w:divBdr>
                </w:div>
              </w:divsChild>
            </w:div>
            <w:div w:id="483592867">
              <w:marLeft w:val="0"/>
              <w:marRight w:val="0"/>
              <w:marTop w:val="0"/>
              <w:marBottom w:val="0"/>
              <w:divBdr>
                <w:top w:val="none" w:sz="0" w:space="0" w:color="auto"/>
                <w:left w:val="none" w:sz="0" w:space="0" w:color="auto"/>
                <w:bottom w:val="none" w:sz="0" w:space="0" w:color="auto"/>
                <w:right w:val="none" w:sz="0" w:space="0" w:color="auto"/>
              </w:divBdr>
              <w:divsChild>
                <w:div w:id="490873806">
                  <w:marLeft w:val="0"/>
                  <w:marRight w:val="0"/>
                  <w:marTop w:val="0"/>
                  <w:marBottom w:val="0"/>
                  <w:divBdr>
                    <w:top w:val="none" w:sz="0" w:space="0" w:color="auto"/>
                    <w:left w:val="none" w:sz="0" w:space="0" w:color="auto"/>
                    <w:bottom w:val="none" w:sz="0" w:space="0" w:color="auto"/>
                    <w:right w:val="none" w:sz="0" w:space="0" w:color="auto"/>
                  </w:divBdr>
                </w:div>
              </w:divsChild>
            </w:div>
            <w:div w:id="85007958">
              <w:marLeft w:val="0"/>
              <w:marRight w:val="0"/>
              <w:marTop w:val="0"/>
              <w:marBottom w:val="0"/>
              <w:divBdr>
                <w:top w:val="none" w:sz="0" w:space="0" w:color="auto"/>
                <w:left w:val="none" w:sz="0" w:space="0" w:color="auto"/>
                <w:bottom w:val="none" w:sz="0" w:space="0" w:color="auto"/>
                <w:right w:val="none" w:sz="0" w:space="0" w:color="auto"/>
              </w:divBdr>
              <w:divsChild>
                <w:div w:id="18300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004">
          <w:marLeft w:val="0"/>
          <w:marRight w:val="0"/>
          <w:marTop w:val="0"/>
          <w:marBottom w:val="0"/>
          <w:divBdr>
            <w:top w:val="none" w:sz="0" w:space="0" w:color="auto"/>
            <w:left w:val="none" w:sz="0" w:space="0" w:color="auto"/>
            <w:bottom w:val="none" w:sz="0" w:space="0" w:color="auto"/>
            <w:right w:val="none" w:sz="0" w:space="0" w:color="auto"/>
          </w:divBdr>
          <w:divsChild>
            <w:div w:id="186405338">
              <w:marLeft w:val="0"/>
              <w:marRight w:val="0"/>
              <w:marTop w:val="0"/>
              <w:marBottom w:val="0"/>
              <w:divBdr>
                <w:top w:val="none" w:sz="0" w:space="0" w:color="auto"/>
                <w:left w:val="none" w:sz="0" w:space="0" w:color="auto"/>
                <w:bottom w:val="none" w:sz="0" w:space="0" w:color="auto"/>
                <w:right w:val="none" w:sz="0" w:space="0" w:color="auto"/>
              </w:divBdr>
              <w:divsChild>
                <w:div w:id="1666544915">
                  <w:marLeft w:val="0"/>
                  <w:marRight w:val="0"/>
                  <w:marTop w:val="0"/>
                  <w:marBottom w:val="0"/>
                  <w:divBdr>
                    <w:top w:val="none" w:sz="0" w:space="0" w:color="auto"/>
                    <w:left w:val="none" w:sz="0" w:space="0" w:color="auto"/>
                    <w:bottom w:val="none" w:sz="0" w:space="0" w:color="auto"/>
                    <w:right w:val="none" w:sz="0" w:space="0" w:color="auto"/>
                  </w:divBdr>
                </w:div>
              </w:divsChild>
            </w:div>
            <w:div w:id="831068180">
              <w:marLeft w:val="0"/>
              <w:marRight w:val="0"/>
              <w:marTop w:val="0"/>
              <w:marBottom w:val="0"/>
              <w:divBdr>
                <w:top w:val="none" w:sz="0" w:space="0" w:color="auto"/>
                <w:left w:val="none" w:sz="0" w:space="0" w:color="auto"/>
                <w:bottom w:val="none" w:sz="0" w:space="0" w:color="auto"/>
                <w:right w:val="none" w:sz="0" w:space="0" w:color="auto"/>
              </w:divBdr>
              <w:divsChild>
                <w:div w:id="1190799554">
                  <w:marLeft w:val="0"/>
                  <w:marRight w:val="0"/>
                  <w:marTop w:val="0"/>
                  <w:marBottom w:val="0"/>
                  <w:divBdr>
                    <w:top w:val="none" w:sz="0" w:space="0" w:color="auto"/>
                    <w:left w:val="none" w:sz="0" w:space="0" w:color="auto"/>
                    <w:bottom w:val="none" w:sz="0" w:space="0" w:color="auto"/>
                    <w:right w:val="none" w:sz="0" w:space="0" w:color="auto"/>
                  </w:divBdr>
                </w:div>
              </w:divsChild>
            </w:div>
            <w:div w:id="27461324">
              <w:marLeft w:val="0"/>
              <w:marRight w:val="0"/>
              <w:marTop w:val="0"/>
              <w:marBottom w:val="0"/>
              <w:divBdr>
                <w:top w:val="none" w:sz="0" w:space="0" w:color="auto"/>
                <w:left w:val="none" w:sz="0" w:space="0" w:color="auto"/>
                <w:bottom w:val="none" w:sz="0" w:space="0" w:color="auto"/>
                <w:right w:val="none" w:sz="0" w:space="0" w:color="auto"/>
              </w:divBdr>
              <w:divsChild>
                <w:div w:id="1151795373">
                  <w:marLeft w:val="0"/>
                  <w:marRight w:val="0"/>
                  <w:marTop w:val="0"/>
                  <w:marBottom w:val="0"/>
                  <w:divBdr>
                    <w:top w:val="none" w:sz="0" w:space="0" w:color="auto"/>
                    <w:left w:val="none" w:sz="0" w:space="0" w:color="auto"/>
                    <w:bottom w:val="none" w:sz="0" w:space="0" w:color="auto"/>
                    <w:right w:val="none" w:sz="0" w:space="0" w:color="auto"/>
                  </w:divBdr>
                </w:div>
              </w:divsChild>
            </w:div>
            <w:div w:id="1293637669">
              <w:marLeft w:val="0"/>
              <w:marRight w:val="0"/>
              <w:marTop w:val="0"/>
              <w:marBottom w:val="0"/>
              <w:divBdr>
                <w:top w:val="none" w:sz="0" w:space="0" w:color="auto"/>
                <w:left w:val="none" w:sz="0" w:space="0" w:color="auto"/>
                <w:bottom w:val="none" w:sz="0" w:space="0" w:color="auto"/>
                <w:right w:val="none" w:sz="0" w:space="0" w:color="auto"/>
              </w:divBdr>
              <w:divsChild>
                <w:div w:id="1046635562">
                  <w:marLeft w:val="0"/>
                  <w:marRight w:val="0"/>
                  <w:marTop w:val="0"/>
                  <w:marBottom w:val="0"/>
                  <w:divBdr>
                    <w:top w:val="none" w:sz="0" w:space="0" w:color="auto"/>
                    <w:left w:val="none" w:sz="0" w:space="0" w:color="auto"/>
                    <w:bottom w:val="none" w:sz="0" w:space="0" w:color="auto"/>
                    <w:right w:val="none" w:sz="0" w:space="0" w:color="auto"/>
                  </w:divBdr>
                </w:div>
              </w:divsChild>
            </w:div>
            <w:div w:id="541287830">
              <w:marLeft w:val="0"/>
              <w:marRight w:val="0"/>
              <w:marTop w:val="0"/>
              <w:marBottom w:val="0"/>
              <w:divBdr>
                <w:top w:val="none" w:sz="0" w:space="0" w:color="auto"/>
                <w:left w:val="none" w:sz="0" w:space="0" w:color="auto"/>
                <w:bottom w:val="none" w:sz="0" w:space="0" w:color="auto"/>
                <w:right w:val="none" w:sz="0" w:space="0" w:color="auto"/>
              </w:divBdr>
              <w:divsChild>
                <w:div w:id="650602097">
                  <w:marLeft w:val="0"/>
                  <w:marRight w:val="0"/>
                  <w:marTop w:val="0"/>
                  <w:marBottom w:val="0"/>
                  <w:divBdr>
                    <w:top w:val="none" w:sz="0" w:space="0" w:color="auto"/>
                    <w:left w:val="none" w:sz="0" w:space="0" w:color="auto"/>
                    <w:bottom w:val="none" w:sz="0" w:space="0" w:color="auto"/>
                    <w:right w:val="none" w:sz="0" w:space="0" w:color="auto"/>
                  </w:divBdr>
                </w:div>
              </w:divsChild>
            </w:div>
            <w:div w:id="66269978">
              <w:marLeft w:val="0"/>
              <w:marRight w:val="0"/>
              <w:marTop w:val="0"/>
              <w:marBottom w:val="0"/>
              <w:divBdr>
                <w:top w:val="none" w:sz="0" w:space="0" w:color="auto"/>
                <w:left w:val="none" w:sz="0" w:space="0" w:color="auto"/>
                <w:bottom w:val="none" w:sz="0" w:space="0" w:color="auto"/>
                <w:right w:val="none" w:sz="0" w:space="0" w:color="auto"/>
              </w:divBdr>
              <w:divsChild>
                <w:div w:id="1624382142">
                  <w:marLeft w:val="0"/>
                  <w:marRight w:val="0"/>
                  <w:marTop w:val="0"/>
                  <w:marBottom w:val="0"/>
                  <w:divBdr>
                    <w:top w:val="none" w:sz="0" w:space="0" w:color="auto"/>
                    <w:left w:val="none" w:sz="0" w:space="0" w:color="auto"/>
                    <w:bottom w:val="none" w:sz="0" w:space="0" w:color="auto"/>
                    <w:right w:val="none" w:sz="0" w:space="0" w:color="auto"/>
                  </w:divBdr>
                </w:div>
              </w:divsChild>
            </w:div>
            <w:div w:id="2113739766">
              <w:marLeft w:val="0"/>
              <w:marRight w:val="0"/>
              <w:marTop w:val="0"/>
              <w:marBottom w:val="0"/>
              <w:divBdr>
                <w:top w:val="none" w:sz="0" w:space="0" w:color="auto"/>
                <w:left w:val="none" w:sz="0" w:space="0" w:color="auto"/>
                <w:bottom w:val="none" w:sz="0" w:space="0" w:color="auto"/>
                <w:right w:val="none" w:sz="0" w:space="0" w:color="auto"/>
              </w:divBdr>
              <w:divsChild>
                <w:div w:id="225338585">
                  <w:marLeft w:val="0"/>
                  <w:marRight w:val="0"/>
                  <w:marTop w:val="0"/>
                  <w:marBottom w:val="0"/>
                  <w:divBdr>
                    <w:top w:val="none" w:sz="0" w:space="0" w:color="auto"/>
                    <w:left w:val="none" w:sz="0" w:space="0" w:color="auto"/>
                    <w:bottom w:val="none" w:sz="0" w:space="0" w:color="auto"/>
                    <w:right w:val="none" w:sz="0" w:space="0" w:color="auto"/>
                  </w:divBdr>
                </w:div>
              </w:divsChild>
            </w:div>
            <w:div w:id="486943436">
              <w:marLeft w:val="0"/>
              <w:marRight w:val="0"/>
              <w:marTop w:val="0"/>
              <w:marBottom w:val="0"/>
              <w:divBdr>
                <w:top w:val="none" w:sz="0" w:space="0" w:color="auto"/>
                <w:left w:val="none" w:sz="0" w:space="0" w:color="auto"/>
                <w:bottom w:val="none" w:sz="0" w:space="0" w:color="auto"/>
                <w:right w:val="none" w:sz="0" w:space="0" w:color="auto"/>
              </w:divBdr>
              <w:divsChild>
                <w:div w:id="888230218">
                  <w:marLeft w:val="0"/>
                  <w:marRight w:val="0"/>
                  <w:marTop w:val="0"/>
                  <w:marBottom w:val="0"/>
                  <w:divBdr>
                    <w:top w:val="none" w:sz="0" w:space="0" w:color="auto"/>
                    <w:left w:val="none" w:sz="0" w:space="0" w:color="auto"/>
                    <w:bottom w:val="none" w:sz="0" w:space="0" w:color="auto"/>
                    <w:right w:val="none" w:sz="0" w:space="0" w:color="auto"/>
                  </w:divBdr>
                </w:div>
              </w:divsChild>
            </w:div>
            <w:div w:id="1184828260">
              <w:marLeft w:val="0"/>
              <w:marRight w:val="0"/>
              <w:marTop w:val="0"/>
              <w:marBottom w:val="0"/>
              <w:divBdr>
                <w:top w:val="none" w:sz="0" w:space="0" w:color="auto"/>
                <w:left w:val="none" w:sz="0" w:space="0" w:color="auto"/>
                <w:bottom w:val="none" w:sz="0" w:space="0" w:color="auto"/>
                <w:right w:val="none" w:sz="0" w:space="0" w:color="auto"/>
              </w:divBdr>
              <w:divsChild>
                <w:div w:id="1645701306">
                  <w:marLeft w:val="0"/>
                  <w:marRight w:val="0"/>
                  <w:marTop w:val="0"/>
                  <w:marBottom w:val="0"/>
                  <w:divBdr>
                    <w:top w:val="none" w:sz="0" w:space="0" w:color="auto"/>
                    <w:left w:val="none" w:sz="0" w:space="0" w:color="auto"/>
                    <w:bottom w:val="none" w:sz="0" w:space="0" w:color="auto"/>
                    <w:right w:val="none" w:sz="0" w:space="0" w:color="auto"/>
                  </w:divBdr>
                </w:div>
              </w:divsChild>
            </w:div>
            <w:div w:id="598607515">
              <w:marLeft w:val="0"/>
              <w:marRight w:val="0"/>
              <w:marTop w:val="0"/>
              <w:marBottom w:val="0"/>
              <w:divBdr>
                <w:top w:val="none" w:sz="0" w:space="0" w:color="auto"/>
                <w:left w:val="none" w:sz="0" w:space="0" w:color="auto"/>
                <w:bottom w:val="none" w:sz="0" w:space="0" w:color="auto"/>
                <w:right w:val="none" w:sz="0" w:space="0" w:color="auto"/>
              </w:divBdr>
              <w:divsChild>
                <w:div w:id="1942487571">
                  <w:marLeft w:val="0"/>
                  <w:marRight w:val="0"/>
                  <w:marTop w:val="0"/>
                  <w:marBottom w:val="0"/>
                  <w:divBdr>
                    <w:top w:val="none" w:sz="0" w:space="0" w:color="auto"/>
                    <w:left w:val="none" w:sz="0" w:space="0" w:color="auto"/>
                    <w:bottom w:val="none" w:sz="0" w:space="0" w:color="auto"/>
                    <w:right w:val="none" w:sz="0" w:space="0" w:color="auto"/>
                  </w:divBdr>
                </w:div>
              </w:divsChild>
            </w:div>
            <w:div w:id="25251938">
              <w:marLeft w:val="0"/>
              <w:marRight w:val="0"/>
              <w:marTop w:val="0"/>
              <w:marBottom w:val="0"/>
              <w:divBdr>
                <w:top w:val="none" w:sz="0" w:space="0" w:color="auto"/>
                <w:left w:val="none" w:sz="0" w:space="0" w:color="auto"/>
                <w:bottom w:val="none" w:sz="0" w:space="0" w:color="auto"/>
                <w:right w:val="none" w:sz="0" w:space="0" w:color="auto"/>
              </w:divBdr>
              <w:divsChild>
                <w:div w:id="43723962">
                  <w:marLeft w:val="0"/>
                  <w:marRight w:val="0"/>
                  <w:marTop w:val="0"/>
                  <w:marBottom w:val="0"/>
                  <w:divBdr>
                    <w:top w:val="none" w:sz="0" w:space="0" w:color="auto"/>
                    <w:left w:val="none" w:sz="0" w:space="0" w:color="auto"/>
                    <w:bottom w:val="none" w:sz="0" w:space="0" w:color="auto"/>
                    <w:right w:val="none" w:sz="0" w:space="0" w:color="auto"/>
                  </w:divBdr>
                </w:div>
              </w:divsChild>
            </w:div>
            <w:div w:id="1051686827">
              <w:marLeft w:val="0"/>
              <w:marRight w:val="0"/>
              <w:marTop w:val="0"/>
              <w:marBottom w:val="0"/>
              <w:divBdr>
                <w:top w:val="none" w:sz="0" w:space="0" w:color="auto"/>
                <w:left w:val="none" w:sz="0" w:space="0" w:color="auto"/>
                <w:bottom w:val="none" w:sz="0" w:space="0" w:color="auto"/>
                <w:right w:val="none" w:sz="0" w:space="0" w:color="auto"/>
              </w:divBdr>
              <w:divsChild>
                <w:div w:id="1873956551">
                  <w:marLeft w:val="0"/>
                  <w:marRight w:val="0"/>
                  <w:marTop w:val="0"/>
                  <w:marBottom w:val="0"/>
                  <w:divBdr>
                    <w:top w:val="none" w:sz="0" w:space="0" w:color="auto"/>
                    <w:left w:val="none" w:sz="0" w:space="0" w:color="auto"/>
                    <w:bottom w:val="none" w:sz="0" w:space="0" w:color="auto"/>
                    <w:right w:val="none" w:sz="0" w:space="0" w:color="auto"/>
                  </w:divBdr>
                </w:div>
              </w:divsChild>
            </w:div>
            <w:div w:id="300425655">
              <w:marLeft w:val="0"/>
              <w:marRight w:val="0"/>
              <w:marTop w:val="0"/>
              <w:marBottom w:val="0"/>
              <w:divBdr>
                <w:top w:val="none" w:sz="0" w:space="0" w:color="auto"/>
                <w:left w:val="none" w:sz="0" w:space="0" w:color="auto"/>
                <w:bottom w:val="none" w:sz="0" w:space="0" w:color="auto"/>
                <w:right w:val="none" w:sz="0" w:space="0" w:color="auto"/>
              </w:divBdr>
              <w:divsChild>
                <w:div w:id="426267728">
                  <w:marLeft w:val="0"/>
                  <w:marRight w:val="0"/>
                  <w:marTop w:val="0"/>
                  <w:marBottom w:val="0"/>
                  <w:divBdr>
                    <w:top w:val="none" w:sz="0" w:space="0" w:color="auto"/>
                    <w:left w:val="none" w:sz="0" w:space="0" w:color="auto"/>
                    <w:bottom w:val="none" w:sz="0" w:space="0" w:color="auto"/>
                    <w:right w:val="none" w:sz="0" w:space="0" w:color="auto"/>
                  </w:divBdr>
                </w:div>
              </w:divsChild>
            </w:div>
            <w:div w:id="92630516">
              <w:marLeft w:val="0"/>
              <w:marRight w:val="0"/>
              <w:marTop w:val="0"/>
              <w:marBottom w:val="0"/>
              <w:divBdr>
                <w:top w:val="none" w:sz="0" w:space="0" w:color="auto"/>
                <w:left w:val="none" w:sz="0" w:space="0" w:color="auto"/>
                <w:bottom w:val="none" w:sz="0" w:space="0" w:color="auto"/>
                <w:right w:val="none" w:sz="0" w:space="0" w:color="auto"/>
              </w:divBdr>
              <w:divsChild>
                <w:div w:id="3656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357">
          <w:marLeft w:val="0"/>
          <w:marRight w:val="0"/>
          <w:marTop w:val="0"/>
          <w:marBottom w:val="0"/>
          <w:divBdr>
            <w:top w:val="none" w:sz="0" w:space="0" w:color="auto"/>
            <w:left w:val="none" w:sz="0" w:space="0" w:color="auto"/>
            <w:bottom w:val="none" w:sz="0" w:space="0" w:color="auto"/>
            <w:right w:val="none" w:sz="0" w:space="0" w:color="auto"/>
          </w:divBdr>
          <w:divsChild>
            <w:div w:id="1790975138">
              <w:marLeft w:val="0"/>
              <w:marRight w:val="0"/>
              <w:marTop w:val="0"/>
              <w:marBottom w:val="0"/>
              <w:divBdr>
                <w:top w:val="none" w:sz="0" w:space="0" w:color="auto"/>
                <w:left w:val="none" w:sz="0" w:space="0" w:color="auto"/>
                <w:bottom w:val="none" w:sz="0" w:space="0" w:color="auto"/>
                <w:right w:val="none" w:sz="0" w:space="0" w:color="auto"/>
              </w:divBdr>
              <w:divsChild>
                <w:div w:id="80688023">
                  <w:marLeft w:val="0"/>
                  <w:marRight w:val="0"/>
                  <w:marTop w:val="0"/>
                  <w:marBottom w:val="0"/>
                  <w:divBdr>
                    <w:top w:val="none" w:sz="0" w:space="0" w:color="auto"/>
                    <w:left w:val="none" w:sz="0" w:space="0" w:color="auto"/>
                    <w:bottom w:val="none" w:sz="0" w:space="0" w:color="auto"/>
                    <w:right w:val="none" w:sz="0" w:space="0" w:color="auto"/>
                  </w:divBdr>
                </w:div>
                <w:div w:id="1309675137">
                  <w:marLeft w:val="0"/>
                  <w:marRight w:val="0"/>
                  <w:marTop w:val="0"/>
                  <w:marBottom w:val="0"/>
                  <w:divBdr>
                    <w:top w:val="none" w:sz="0" w:space="0" w:color="auto"/>
                    <w:left w:val="none" w:sz="0" w:space="0" w:color="auto"/>
                    <w:bottom w:val="none" w:sz="0" w:space="0" w:color="auto"/>
                    <w:right w:val="none" w:sz="0" w:space="0" w:color="auto"/>
                  </w:divBdr>
                </w:div>
              </w:divsChild>
            </w:div>
            <w:div w:id="1969126124">
              <w:marLeft w:val="0"/>
              <w:marRight w:val="0"/>
              <w:marTop w:val="0"/>
              <w:marBottom w:val="0"/>
              <w:divBdr>
                <w:top w:val="none" w:sz="0" w:space="0" w:color="auto"/>
                <w:left w:val="none" w:sz="0" w:space="0" w:color="auto"/>
                <w:bottom w:val="none" w:sz="0" w:space="0" w:color="auto"/>
                <w:right w:val="none" w:sz="0" w:space="0" w:color="auto"/>
              </w:divBdr>
              <w:divsChild>
                <w:div w:id="205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1127">
          <w:marLeft w:val="0"/>
          <w:marRight w:val="0"/>
          <w:marTop w:val="0"/>
          <w:marBottom w:val="0"/>
          <w:divBdr>
            <w:top w:val="none" w:sz="0" w:space="0" w:color="auto"/>
            <w:left w:val="none" w:sz="0" w:space="0" w:color="auto"/>
            <w:bottom w:val="none" w:sz="0" w:space="0" w:color="auto"/>
            <w:right w:val="none" w:sz="0" w:space="0" w:color="auto"/>
          </w:divBdr>
          <w:divsChild>
            <w:div w:id="1475636140">
              <w:marLeft w:val="0"/>
              <w:marRight w:val="0"/>
              <w:marTop w:val="0"/>
              <w:marBottom w:val="0"/>
              <w:divBdr>
                <w:top w:val="none" w:sz="0" w:space="0" w:color="auto"/>
                <w:left w:val="none" w:sz="0" w:space="0" w:color="auto"/>
                <w:bottom w:val="none" w:sz="0" w:space="0" w:color="auto"/>
                <w:right w:val="none" w:sz="0" w:space="0" w:color="auto"/>
              </w:divBdr>
              <w:divsChild>
                <w:div w:id="1420172958">
                  <w:marLeft w:val="0"/>
                  <w:marRight w:val="0"/>
                  <w:marTop w:val="0"/>
                  <w:marBottom w:val="0"/>
                  <w:divBdr>
                    <w:top w:val="none" w:sz="0" w:space="0" w:color="auto"/>
                    <w:left w:val="none" w:sz="0" w:space="0" w:color="auto"/>
                    <w:bottom w:val="none" w:sz="0" w:space="0" w:color="auto"/>
                    <w:right w:val="none" w:sz="0" w:space="0" w:color="auto"/>
                  </w:divBdr>
                </w:div>
                <w:div w:id="346178307">
                  <w:marLeft w:val="0"/>
                  <w:marRight w:val="0"/>
                  <w:marTop w:val="0"/>
                  <w:marBottom w:val="0"/>
                  <w:divBdr>
                    <w:top w:val="none" w:sz="0" w:space="0" w:color="auto"/>
                    <w:left w:val="none" w:sz="0" w:space="0" w:color="auto"/>
                    <w:bottom w:val="none" w:sz="0" w:space="0" w:color="auto"/>
                    <w:right w:val="none" w:sz="0" w:space="0" w:color="auto"/>
                  </w:divBdr>
                </w:div>
              </w:divsChild>
            </w:div>
            <w:div w:id="297297684">
              <w:marLeft w:val="0"/>
              <w:marRight w:val="0"/>
              <w:marTop w:val="0"/>
              <w:marBottom w:val="0"/>
              <w:divBdr>
                <w:top w:val="none" w:sz="0" w:space="0" w:color="auto"/>
                <w:left w:val="none" w:sz="0" w:space="0" w:color="auto"/>
                <w:bottom w:val="none" w:sz="0" w:space="0" w:color="auto"/>
                <w:right w:val="none" w:sz="0" w:space="0" w:color="auto"/>
              </w:divBdr>
              <w:divsChild>
                <w:div w:id="1024289883">
                  <w:marLeft w:val="0"/>
                  <w:marRight w:val="0"/>
                  <w:marTop w:val="0"/>
                  <w:marBottom w:val="0"/>
                  <w:divBdr>
                    <w:top w:val="none" w:sz="0" w:space="0" w:color="auto"/>
                    <w:left w:val="none" w:sz="0" w:space="0" w:color="auto"/>
                    <w:bottom w:val="none" w:sz="0" w:space="0" w:color="auto"/>
                    <w:right w:val="none" w:sz="0" w:space="0" w:color="auto"/>
                  </w:divBdr>
                </w:div>
                <w:div w:id="248851916">
                  <w:marLeft w:val="0"/>
                  <w:marRight w:val="0"/>
                  <w:marTop w:val="0"/>
                  <w:marBottom w:val="0"/>
                  <w:divBdr>
                    <w:top w:val="none" w:sz="0" w:space="0" w:color="auto"/>
                    <w:left w:val="none" w:sz="0" w:space="0" w:color="auto"/>
                    <w:bottom w:val="none" w:sz="0" w:space="0" w:color="auto"/>
                    <w:right w:val="none" w:sz="0" w:space="0" w:color="auto"/>
                  </w:divBdr>
                </w:div>
              </w:divsChild>
            </w:div>
            <w:div w:id="2014648861">
              <w:marLeft w:val="0"/>
              <w:marRight w:val="0"/>
              <w:marTop w:val="0"/>
              <w:marBottom w:val="0"/>
              <w:divBdr>
                <w:top w:val="none" w:sz="0" w:space="0" w:color="auto"/>
                <w:left w:val="none" w:sz="0" w:space="0" w:color="auto"/>
                <w:bottom w:val="none" w:sz="0" w:space="0" w:color="auto"/>
                <w:right w:val="none" w:sz="0" w:space="0" w:color="auto"/>
              </w:divBdr>
              <w:divsChild>
                <w:div w:id="391320373">
                  <w:marLeft w:val="0"/>
                  <w:marRight w:val="0"/>
                  <w:marTop w:val="0"/>
                  <w:marBottom w:val="0"/>
                  <w:divBdr>
                    <w:top w:val="none" w:sz="0" w:space="0" w:color="auto"/>
                    <w:left w:val="none" w:sz="0" w:space="0" w:color="auto"/>
                    <w:bottom w:val="none" w:sz="0" w:space="0" w:color="auto"/>
                    <w:right w:val="none" w:sz="0" w:space="0" w:color="auto"/>
                  </w:divBdr>
                </w:div>
              </w:divsChild>
            </w:div>
            <w:div w:id="357506886">
              <w:marLeft w:val="0"/>
              <w:marRight w:val="0"/>
              <w:marTop w:val="0"/>
              <w:marBottom w:val="0"/>
              <w:divBdr>
                <w:top w:val="none" w:sz="0" w:space="0" w:color="auto"/>
                <w:left w:val="none" w:sz="0" w:space="0" w:color="auto"/>
                <w:bottom w:val="none" w:sz="0" w:space="0" w:color="auto"/>
                <w:right w:val="none" w:sz="0" w:space="0" w:color="auto"/>
              </w:divBdr>
              <w:divsChild>
                <w:div w:id="1641031059">
                  <w:marLeft w:val="0"/>
                  <w:marRight w:val="0"/>
                  <w:marTop w:val="0"/>
                  <w:marBottom w:val="0"/>
                  <w:divBdr>
                    <w:top w:val="none" w:sz="0" w:space="0" w:color="auto"/>
                    <w:left w:val="none" w:sz="0" w:space="0" w:color="auto"/>
                    <w:bottom w:val="none" w:sz="0" w:space="0" w:color="auto"/>
                    <w:right w:val="none" w:sz="0" w:space="0" w:color="auto"/>
                  </w:divBdr>
                </w:div>
                <w:div w:id="420569082">
                  <w:marLeft w:val="0"/>
                  <w:marRight w:val="0"/>
                  <w:marTop w:val="0"/>
                  <w:marBottom w:val="0"/>
                  <w:divBdr>
                    <w:top w:val="none" w:sz="0" w:space="0" w:color="auto"/>
                    <w:left w:val="none" w:sz="0" w:space="0" w:color="auto"/>
                    <w:bottom w:val="none" w:sz="0" w:space="0" w:color="auto"/>
                    <w:right w:val="none" w:sz="0" w:space="0" w:color="auto"/>
                  </w:divBdr>
                </w:div>
                <w:div w:id="510491894">
                  <w:marLeft w:val="0"/>
                  <w:marRight w:val="0"/>
                  <w:marTop w:val="0"/>
                  <w:marBottom w:val="0"/>
                  <w:divBdr>
                    <w:top w:val="none" w:sz="0" w:space="0" w:color="auto"/>
                    <w:left w:val="none" w:sz="0" w:space="0" w:color="auto"/>
                    <w:bottom w:val="none" w:sz="0" w:space="0" w:color="auto"/>
                    <w:right w:val="none" w:sz="0" w:space="0" w:color="auto"/>
                  </w:divBdr>
                </w:div>
                <w:div w:id="302346472">
                  <w:marLeft w:val="0"/>
                  <w:marRight w:val="0"/>
                  <w:marTop w:val="0"/>
                  <w:marBottom w:val="0"/>
                  <w:divBdr>
                    <w:top w:val="none" w:sz="0" w:space="0" w:color="auto"/>
                    <w:left w:val="none" w:sz="0" w:space="0" w:color="auto"/>
                    <w:bottom w:val="none" w:sz="0" w:space="0" w:color="auto"/>
                    <w:right w:val="none" w:sz="0" w:space="0" w:color="auto"/>
                  </w:divBdr>
                </w:div>
              </w:divsChild>
            </w:div>
            <w:div w:id="580064384">
              <w:marLeft w:val="0"/>
              <w:marRight w:val="0"/>
              <w:marTop w:val="0"/>
              <w:marBottom w:val="0"/>
              <w:divBdr>
                <w:top w:val="none" w:sz="0" w:space="0" w:color="auto"/>
                <w:left w:val="none" w:sz="0" w:space="0" w:color="auto"/>
                <w:bottom w:val="none" w:sz="0" w:space="0" w:color="auto"/>
                <w:right w:val="none" w:sz="0" w:space="0" w:color="auto"/>
              </w:divBdr>
              <w:divsChild>
                <w:div w:id="1150055486">
                  <w:marLeft w:val="0"/>
                  <w:marRight w:val="0"/>
                  <w:marTop w:val="0"/>
                  <w:marBottom w:val="0"/>
                  <w:divBdr>
                    <w:top w:val="none" w:sz="0" w:space="0" w:color="auto"/>
                    <w:left w:val="none" w:sz="0" w:space="0" w:color="auto"/>
                    <w:bottom w:val="none" w:sz="0" w:space="0" w:color="auto"/>
                    <w:right w:val="none" w:sz="0" w:space="0" w:color="auto"/>
                  </w:divBdr>
                </w:div>
              </w:divsChild>
            </w:div>
            <w:div w:id="410272431">
              <w:marLeft w:val="0"/>
              <w:marRight w:val="0"/>
              <w:marTop w:val="0"/>
              <w:marBottom w:val="0"/>
              <w:divBdr>
                <w:top w:val="none" w:sz="0" w:space="0" w:color="auto"/>
                <w:left w:val="none" w:sz="0" w:space="0" w:color="auto"/>
                <w:bottom w:val="none" w:sz="0" w:space="0" w:color="auto"/>
                <w:right w:val="none" w:sz="0" w:space="0" w:color="auto"/>
              </w:divBdr>
              <w:divsChild>
                <w:div w:id="207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989">
          <w:marLeft w:val="0"/>
          <w:marRight w:val="0"/>
          <w:marTop w:val="0"/>
          <w:marBottom w:val="0"/>
          <w:divBdr>
            <w:top w:val="none" w:sz="0" w:space="0" w:color="auto"/>
            <w:left w:val="none" w:sz="0" w:space="0" w:color="auto"/>
            <w:bottom w:val="none" w:sz="0" w:space="0" w:color="auto"/>
            <w:right w:val="none" w:sz="0" w:space="0" w:color="auto"/>
          </w:divBdr>
          <w:divsChild>
            <w:div w:id="933198700">
              <w:marLeft w:val="0"/>
              <w:marRight w:val="0"/>
              <w:marTop w:val="0"/>
              <w:marBottom w:val="0"/>
              <w:divBdr>
                <w:top w:val="none" w:sz="0" w:space="0" w:color="auto"/>
                <w:left w:val="none" w:sz="0" w:space="0" w:color="auto"/>
                <w:bottom w:val="none" w:sz="0" w:space="0" w:color="auto"/>
                <w:right w:val="none" w:sz="0" w:space="0" w:color="auto"/>
              </w:divBdr>
              <w:divsChild>
                <w:div w:id="635529879">
                  <w:marLeft w:val="0"/>
                  <w:marRight w:val="0"/>
                  <w:marTop w:val="0"/>
                  <w:marBottom w:val="0"/>
                  <w:divBdr>
                    <w:top w:val="none" w:sz="0" w:space="0" w:color="auto"/>
                    <w:left w:val="none" w:sz="0" w:space="0" w:color="auto"/>
                    <w:bottom w:val="none" w:sz="0" w:space="0" w:color="auto"/>
                    <w:right w:val="none" w:sz="0" w:space="0" w:color="auto"/>
                  </w:divBdr>
                </w:div>
              </w:divsChild>
            </w:div>
            <w:div w:id="517233086">
              <w:marLeft w:val="0"/>
              <w:marRight w:val="0"/>
              <w:marTop w:val="0"/>
              <w:marBottom w:val="0"/>
              <w:divBdr>
                <w:top w:val="none" w:sz="0" w:space="0" w:color="auto"/>
                <w:left w:val="none" w:sz="0" w:space="0" w:color="auto"/>
                <w:bottom w:val="none" w:sz="0" w:space="0" w:color="auto"/>
                <w:right w:val="none" w:sz="0" w:space="0" w:color="auto"/>
              </w:divBdr>
              <w:divsChild>
                <w:div w:id="496772109">
                  <w:marLeft w:val="0"/>
                  <w:marRight w:val="0"/>
                  <w:marTop w:val="0"/>
                  <w:marBottom w:val="0"/>
                  <w:divBdr>
                    <w:top w:val="none" w:sz="0" w:space="0" w:color="auto"/>
                    <w:left w:val="none" w:sz="0" w:space="0" w:color="auto"/>
                    <w:bottom w:val="none" w:sz="0" w:space="0" w:color="auto"/>
                    <w:right w:val="none" w:sz="0" w:space="0" w:color="auto"/>
                  </w:divBdr>
                </w:div>
              </w:divsChild>
            </w:div>
            <w:div w:id="69085339">
              <w:marLeft w:val="0"/>
              <w:marRight w:val="0"/>
              <w:marTop w:val="0"/>
              <w:marBottom w:val="0"/>
              <w:divBdr>
                <w:top w:val="none" w:sz="0" w:space="0" w:color="auto"/>
                <w:left w:val="none" w:sz="0" w:space="0" w:color="auto"/>
                <w:bottom w:val="none" w:sz="0" w:space="0" w:color="auto"/>
                <w:right w:val="none" w:sz="0" w:space="0" w:color="auto"/>
              </w:divBdr>
              <w:divsChild>
                <w:div w:id="1764767067">
                  <w:marLeft w:val="0"/>
                  <w:marRight w:val="0"/>
                  <w:marTop w:val="0"/>
                  <w:marBottom w:val="0"/>
                  <w:divBdr>
                    <w:top w:val="none" w:sz="0" w:space="0" w:color="auto"/>
                    <w:left w:val="none" w:sz="0" w:space="0" w:color="auto"/>
                    <w:bottom w:val="none" w:sz="0" w:space="0" w:color="auto"/>
                    <w:right w:val="none" w:sz="0" w:space="0" w:color="auto"/>
                  </w:divBdr>
                </w:div>
              </w:divsChild>
            </w:div>
            <w:div w:id="64039293">
              <w:marLeft w:val="0"/>
              <w:marRight w:val="0"/>
              <w:marTop w:val="0"/>
              <w:marBottom w:val="0"/>
              <w:divBdr>
                <w:top w:val="none" w:sz="0" w:space="0" w:color="auto"/>
                <w:left w:val="none" w:sz="0" w:space="0" w:color="auto"/>
                <w:bottom w:val="none" w:sz="0" w:space="0" w:color="auto"/>
                <w:right w:val="none" w:sz="0" w:space="0" w:color="auto"/>
              </w:divBdr>
              <w:divsChild>
                <w:div w:id="1606569909">
                  <w:marLeft w:val="0"/>
                  <w:marRight w:val="0"/>
                  <w:marTop w:val="0"/>
                  <w:marBottom w:val="0"/>
                  <w:divBdr>
                    <w:top w:val="none" w:sz="0" w:space="0" w:color="auto"/>
                    <w:left w:val="none" w:sz="0" w:space="0" w:color="auto"/>
                    <w:bottom w:val="none" w:sz="0" w:space="0" w:color="auto"/>
                    <w:right w:val="none" w:sz="0" w:space="0" w:color="auto"/>
                  </w:divBdr>
                </w:div>
              </w:divsChild>
            </w:div>
            <w:div w:id="2075934770">
              <w:marLeft w:val="0"/>
              <w:marRight w:val="0"/>
              <w:marTop w:val="0"/>
              <w:marBottom w:val="0"/>
              <w:divBdr>
                <w:top w:val="none" w:sz="0" w:space="0" w:color="auto"/>
                <w:left w:val="none" w:sz="0" w:space="0" w:color="auto"/>
                <w:bottom w:val="none" w:sz="0" w:space="0" w:color="auto"/>
                <w:right w:val="none" w:sz="0" w:space="0" w:color="auto"/>
              </w:divBdr>
              <w:divsChild>
                <w:div w:id="879516718">
                  <w:marLeft w:val="0"/>
                  <w:marRight w:val="0"/>
                  <w:marTop w:val="0"/>
                  <w:marBottom w:val="0"/>
                  <w:divBdr>
                    <w:top w:val="none" w:sz="0" w:space="0" w:color="auto"/>
                    <w:left w:val="none" w:sz="0" w:space="0" w:color="auto"/>
                    <w:bottom w:val="none" w:sz="0" w:space="0" w:color="auto"/>
                    <w:right w:val="none" w:sz="0" w:space="0" w:color="auto"/>
                  </w:divBdr>
                </w:div>
              </w:divsChild>
            </w:div>
            <w:div w:id="1122069264">
              <w:marLeft w:val="0"/>
              <w:marRight w:val="0"/>
              <w:marTop w:val="0"/>
              <w:marBottom w:val="0"/>
              <w:divBdr>
                <w:top w:val="none" w:sz="0" w:space="0" w:color="auto"/>
                <w:left w:val="none" w:sz="0" w:space="0" w:color="auto"/>
                <w:bottom w:val="none" w:sz="0" w:space="0" w:color="auto"/>
                <w:right w:val="none" w:sz="0" w:space="0" w:color="auto"/>
              </w:divBdr>
              <w:divsChild>
                <w:div w:id="1542130100">
                  <w:marLeft w:val="0"/>
                  <w:marRight w:val="0"/>
                  <w:marTop w:val="0"/>
                  <w:marBottom w:val="0"/>
                  <w:divBdr>
                    <w:top w:val="none" w:sz="0" w:space="0" w:color="auto"/>
                    <w:left w:val="none" w:sz="0" w:space="0" w:color="auto"/>
                    <w:bottom w:val="none" w:sz="0" w:space="0" w:color="auto"/>
                    <w:right w:val="none" w:sz="0" w:space="0" w:color="auto"/>
                  </w:divBdr>
                </w:div>
              </w:divsChild>
            </w:div>
            <w:div w:id="1511481129">
              <w:marLeft w:val="0"/>
              <w:marRight w:val="0"/>
              <w:marTop w:val="0"/>
              <w:marBottom w:val="0"/>
              <w:divBdr>
                <w:top w:val="none" w:sz="0" w:space="0" w:color="auto"/>
                <w:left w:val="none" w:sz="0" w:space="0" w:color="auto"/>
                <w:bottom w:val="none" w:sz="0" w:space="0" w:color="auto"/>
                <w:right w:val="none" w:sz="0" w:space="0" w:color="auto"/>
              </w:divBdr>
              <w:divsChild>
                <w:div w:id="1833401128">
                  <w:marLeft w:val="0"/>
                  <w:marRight w:val="0"/>
                  <w:marTop w:val="0"/>
                  <w:marBottom w:val="0"/>
                  <w:divBdr>
                    <w:top w:val="none" w:sz="0" w:space="0" w:color="auto"/>
                    <w:left w:val="none" w:sz="0" w:space="0" w:color="auto"/>
                    <w:bottom w:val="none" w:sz="0" w:space="0" w:color="auto"/>
                    <w:right w:val="none" w:sz="0" w:space="0" w:color="auto"/>
                  </w:divBdr>
                </w:div>
              </w:divsChild>
            </w:div>
            <w:div w:id="49618339">
              <w:marLeft w:val="0"/>
              <w:marRight w:val="0"/>
              <w:marTop w:val="0"/>
              <w:marBottom w:val="0"/>
              <w:divBdr>
                <w:top w:val="none" w:sz="0" w:space="0" w:color="auto"/>
                <w:left w:val="none" w:sz="0" w:space="0" w:color="auto"/>
                <w:bottom w:val="none" w:sz="0" w:space="0" w:color="auto"/>
                <w:right w:val="none" w:sz="0" w:space="0" w:color="auto"/>
              </w:divBdr>
              <w:divsChild>
                <w:div w:id="977346535">
                  <w:marLeft w:val="0"/>
                  <w:marRight w:val="0"/>
                  <w:marTop w:val="0"/>
                  <w:marBottom w:val="0"/>
                  <w:divBdr>
                    <w:top w:val="none" w:sz="0" w:space="0" w:color="auto"/>
                    <w:left w:val="none" w:sz="0" w:space="0" w:color="auto"/>
                    <w:bottom w:val="none" w:sz="0" w:space="0" w:color="auto"/>
                    <w:right w:val="none" w:sz="0" w:space="0" w:color="auto"/>
                  </w:divBdr>
                </w:div>
              </w:divsChild>
            </w:div>
            <w:div w:id="650066199">
              <w:marLeft w:val="0"/>
              <w:marRight w:val="0"/>
              <w:marTop w:val="0"/>
              <w:marBottom w:val="0"/>
              <w:divBdr>
                <w:top w:val="none" w:sz="0" w:space="0" w:color="auto"/>
                <w:left w:val="none" w:sz="0" w:space="0" w:color="auto"/>
                <w:bottom w:val="none" w:sz="0" w:space="0" w:color="auto"/>
                <w:right w:val="none" w:sz="0" w:space="0" w:color="auto"/>
              </w:divBdr>
              <w:divsChild>
                <w:div w:id="2045325990">
                  <w:marLeft w:val="0"/>
                  <w:marRight w:val="0"/>
                  <w:marTop w:val="0"/>
                  <w:marBottom w:val="0"/>
                  <w:divBdr>
                    <w:top w:val="none" w:sz="0" w:space="0" w:color="auto"/>
                    <w:left w:val="none" w:sz="0" w:space="0" w:color="auto"/>
                    <w:bottom w:val="none" w:sz="0" w:space="0" w:color="auto"/>
                    <w:right w:val="none" w:sz="0" w:space="0" w:color="auto"/>
                  </w:divBdr>
                </w:div>
              </w:divsChild>
            </w:div>
            <w:div w:id="1015957764">
              <w:marLeft w:val="0"/>
              <w:marRight w:val="0"/>
              <w:marTop w:val="0"/>
              <w:marBottom w:val="0"/>
              <w:divBdr>
                <w:top w:val="none" w:sz="0" w:space="0" w:color="auto"/>
                <w:left w:val="none" w:sz="0" w:space="0" w:color="auto"/>
                <w:bottom w:val="none" w:sz="0" w:space="0" w:color="auto"/>
                <w:right w:val="none" w:sz="0" w:space="0" w:color="auto"/>
              </w:divBdr>
              <w:divsChild>
                <w:div w:id="1094517578">
                  <w:marLeft w:val="0"/>
                  <w:marRight w:val="0"/>
                  <w:marTop w:val="0"/>
                  <w:marBottom w:val="0"/>
                  <w:divBdr>
                    <w:top w:val="none" w:sz="0" w:space="0" w:color="auto"/>
                    <w:left w:val="none" w:sz="0" w:space="0" w:color="auto"/>
                    <w:bottom w:val="none" w:sz="0" w:space="0" w:color="auto"/>
                    <w:right w:val="none" w:sz="0" w:space="0" w:color="auto"/>
                  </w:divBdr>
                </w:div>
              </w:divsChild>
            </w:div>
            <w:div w:id="344940865">
              <w:marLeft w:val="0"/>
              <w:marRight w:val="0"/>
              <w:marTop w:val="0"/>
              <w:marBottom w:val="0"/>
              <w:divBdr>
                <w:top w:val="none" w:sz="0" w:space="0" w:color="auto"/>
                <w:left w:val="none" w:sz="0" w:space="0" w:color="auto"/>
                <w:bottom w:val="none" w:sz="0" w:space="0" w:color="auto"/>
                <w:right w:val="none" w:sz="0" w:space="0" w:color="auto"/>
              </w:divBdr>
              <w:divsChild>
                <w:div w:id="710690705">
                  <w:marLeft w:val="0"/>
                  <w:marRight w:val="0"/>
                  <w:marTop w:val="0"/>
                  <w:marBottom w:val="0"/>
                  <w:divBdr>
                    <w:top w:val="none" w:sz="0" w:space="0" w:color="auto"/>
                    <w:left w:val="none" w:sz="0" w:space="0" w:color="auto"/>
                    <w:bottom w:val="none" w:sz="0" w:space="0" w:color="auto"/>
                    <w:right w:val="none" w:sz="0" w:space="0" w:color="auto"/>
                  </w:divBdr>
                </w:div>
              </w:divsChild>
            </w:div>
            <w:div w:id="2142963826">
              <w:marLeft w:val="0"/>
              <w:marRight w:val="0"/>
              <w:marTop w:val="0"/>
              <w:marBottom w:val="0"/>
              <w:divBdr>
                <w:top w:val="none" w:sz="0" w:space="0" w:color="auto"/>
                <w:left w:val="none" w:sz="0" w:space="0" w:color="auto"/>
                <w:bottom w:val="none" w:sz="0" w:space="0" w:color="auto"/>
                <w:right w:val="none" w:sz="0" w:space="0" w:color="auto"/>
              </w:divBdr>
              <w:divsChild>
                <w:div w:id="236090279">
                  <w:marLeft w:val="0"/>
                  <w:marRight w:val="0"/>
                  <w:marTop w:val="0"/>
                  <w:marBottom w:val="0"/>
                  <w:divBdr>
                    <w:top w:val="none" w:sz="0" w:space="0" w:color="auto"/>
                    <w:left w:val="none" w:sz="0" w:space="0" w:color="auto"/>
                    <w:bottom w:val="none" w:sz="0" w:space="0" w:color="auto"/>
                    <w:right w:val="none" w:sz="0" w:space="0" w:color="auto"/>
                  </w:divBdr>
                </w:div>
              </w:divsChild>
            </w:div>
            <w:div w:id="30112407">
              <w:marLeft w:val="0"/>
              <w:marRight w:val="0"/>
              <w:marTop w:val="0"/>
              <w:marBottom w:val="0"/>
              <w:divBdr>
                <w:top w:val="none" w:sz="0" w:space="0" w:color="auto"/>
                <w:left w:val="none" w:sz="0" w:space="0" w:color="auto"/>
                <w:bottom w:val="none" w:sz="0" w:space="0" w:color="auto"/>
                <w:right w:val="none" w:sz="0" w:space="0" w:color="auto"/>
              </w:divBdr>
              <w:divsChild>
                <w:div w:id="294533884">
                  <w:marLeft w:val="0"/>
                  <w:marRight w:val="0"/>
                  <w:marTop w:val="0"/>
                  <w:marBottom w:val="0"/>
                  <w:divBdr>
                    <w:top w:val="none" w:sz="0" w:space="0" w:color="auto"/>
                    <w:left w:val="none" w:sz="0" w:space="0" w:color="auto"/>
                    <w:bottom w:val="none" w:sz="0" w:space="0" w:color="auto"/>
                    <w:right w:val="none" w:sz="0" w:space="0" w:color="auto"/>
                  </w:divBdr>
                </w:div>
              </w:divsChild>
            </w:div>
            <w:div w:id="818225975">
              <w:marLeft w:val="0"/>
              <w:marRight w:val="0"/>
              <w:marTop w:val="0"/>
              <w:marBottom w:val="0"/>
              <w:divBdr>
                <w:top w:val="none" w:sz="0" w:space="0" w:color="auto"/>
                <w:left w:val="none" w:sz="0" w:space="0" w:color="auto"/>
                <w:bottom w:val="none" w:sz="0" w:space="0" w:color="auto"/>
                <w:right w:val="none" w:sz="0" w:space="0" w:color="auto"/>
              </w:divBdr>
              <w:divsChild>
                <w:div w:id="237206291">
                  <w:marLeft w:val="0"/>
                  <w:marRight w:val="0"/>
                  <w:marTop w:val="0"/>
                  <w:marBottom w:val="0"/>
                  <w:divBdr>
                    <w:top w:val="none" w:sz="0" w:space="0" w:color="auto"/>
                    <w:left w:val="none" w:sz="0" w:space="0" w:color="auto"/>
                    <w:bottom w:val="none" w:sz="0" w:space="0" w:color="auto"/>
                    <w:right w:val="none" w:sz="0" w:space="0" w:color="auto"/>
                  </w:divBdr>
                </w:div>
              </w:divsChild>
            </w:div>
            <w:div w:id="1378310812">
              <w:marLeft w:val="0"/>
              <w:marRight w:val="0"/>
              <w:marTop w:val="0"/>
              <w:marBottom w:val="0"/>
              <w:divBdr>
                <w:top w:val="none" w:sz="0" w:space="0" w:color="auto"/>
                <w:left w:val="none" w:sz="0" w:space="0" w:color="auto"/>
                <w:bottom w:val="none" w:sz="0" w:space="0" w:color="auto"/>
                <w:right w:val="none" w:sz="0" w:space="0" w:color="auto"/>
              </w:divBdr>
              <w:divsChild>
                <w:div w:id="143934311">
                  <w:marLeft w:val="0"/>
                  <w:marRight w:val="0"/>
                  <w:marTop w:val="0"/>
                  <w:marBottom w:val="0"/>
                  <w:divBdr>
                    <w:top w:val="none" w:sz="0" w:space="0" w:color="auto"/>
                    <w:left w:val="none" w:sz="0" w:space="0" w:color="auto"/>
                    <w:bottom w:val="none" w:sz="0" w:space="0" w:color="auto"/>
                    <w:right w:val="none" w:sz="0" w:space="0" w:color="auto"/>
                  </w:divBdr>
                </w:div>
              </w:divsChild>
            </w:div>
            <w:div w:id="907813099">
              <w:marLeft w:val="0"/>
              <w:marRight w:val="0"/>
              <w:marTop w:val="0"/>
              <w:marBottom w:val="0"/>
              <w:divBdr>
                <w:top w:val="none" w:sz="0" w:space="0" w:color="auto"/>
                <w:left w:val="none" w:sz="0" w:space="0" w:color="auto"/>
                <w:bottom w:val="none" w:sz="0" w:space="0" w:color="auto"/>
                <w:right w:val="none" w:sz="0" w:space="0" w:color="auto"/>
              </w:divBdr>
              <w:divsChild>
                <w:div w:id="955721091">
                  <w:marLeft w:val="0"/>
                  <w:marRight w:val="0"/>
                  <w:marTop w:val="0"/>
                  <w:marBottom w:val="0"/>
                  <w:divBdr>
                    <w:top w:val="none" w:sz="0" w:space="0" w:color="auto"/>
                    <w:left w:val="none" w:sz="0" w:space="0" w:color="auto"/>
                    <w:bottom w:val="none" w:sz="0" w:space="0" w:color="auto"/>
                    <w:right w:val="none" w:sz="0" w:space="0" w:color="auto"/>
                  </w:divBdr>
                </w:div>
              </w:divsChild>
            </w:div>
            <w:div w:id="740832014">
              <w:marLeft w:val="0"/>
              <w:marRight w:val="0"/>
              <w:marTop w:val="0"/>
              <w:marBottom w:val="0"/>
              <w:divBdr>
                <w:top w:val="none" w:sz="0" w:space="0" w:color="auto"/>
                <w:left w:val="none" w:sz="0" w:space="0" w:color="auto"/>
                <w:bottom w:val="none" w:sz="0" w:space="0" w:color="auto"/>
                <w:right w:val="none" w:sz="0" w:space="0" w:color="auto"/>
              </w:divBdr>
              <w:divsChild>
                <w:div w:id="1993102193">
                  <w:marLeft w:val="0"/>
                  <w:marRight w:val="0"/>
                  <w:marTop w:val="0"/>
                  <w:marBottom w:val="0"/>
                  <w:divBdr>
                    <w:top w:val="none" w:sz="0" w:space="0" w:color="auto"/>
                    <w:left w:val="none" w:sz="0" w:space="0" w:color="auto"/>
                    <w:bottom w:val="none" w:sz="0" w:space="0" w:color="auto"/>
                    <w:right w:val="none" w:sz="0" w:space="0" w:color="auto"/>
                  </w:divBdr>
                </w:div>
              </w:divsChild>
            </w:div>
            <w:div w:id="17119616">
              <w:marLeft w:val="0"/>
              <w:marRight w:val="0"/>
              <w:marTop w:val="0"/>
              <w:marBottom w:val="0"/>
              <w:divBdr>
                <w:top w:val="none" w:sz="0" w:space="0" w:color="auto"/>
                <w:left w:val="none" w:sz="0" w:space="0" w:color="auto"/>
                <w:bottom w:val="none" w:sz="0" w:space="0" w:color="auto"/>
                <w:right w:val="none" w:sz="0" w:space="0" w:color="auto"/>
              </w:divBdr>
              <w:divsChild>
                <w:div w:id="764955907">
                  <w:marLeft w:val="0"/>
                  <w:marRight w:val="0"/>
                  <w:marTop w:val="0"/>
                  <w:marBottom w:val="0"/>
                  <w:divBdr>
                    <w:top w:val="none" w:sz="0" w:space="0" w:color="auto"/>
                    <w:left w:val="none" w:sz="0" w:space="0" w:color="auto"/>
                    <w:bottom w:val="none" w:sz="0" w:space="0" w:color="auto"/>
                    <w:right w:val="none" w:sz="0" w:space="0" w:color="auto"/>
                  </w:divBdr>
                </w:div>
              </w:divsChild>
            </w:div>
            <w:div w:id="430518467">
              <w:marLeft w:val="0"/>
              <w:marRight w:val="0"/>
              <w:marTop w:val="0"/>
              <w:marBottom w:val="0"/>
              <w:divBdr>
                <w:top w:val="none" w:sz="0" w:space="0" w:color="auto"/>
                <w:left w:val="none" w:sz="0" w:space="0" w:color="auto"/>
                <w:bottom w:val="none" w:sz="0" w:space="0" w:color="auto"/>
                <w:right w:val="none" w:sz="0" w:space="0" w:color="auto"/>
              </w:divBdr>
              <w:divsChild>
                <w:div w:id="2074234959">
                  <w:marLeft w:val="0"/>
                  <w:marRight w:val="0"/>
                  <w:marTop w:val="0"/>
                  <w:marBottom w:val="0"/>
                  <w:divBdr>
                    <w:top w:val="none" w:sz="0" w:space="0" w:color="auto"/>
                    <w:left w:val="none" w:sz="0" w:space="0" w:color="auto"/>
                    <w:bottom w:val="none" w:sz="0" w:space="0" w:color="auto"/>
                    <w:right w:val="none" w:sz="0" w:space="0" w:color="auto"/>
                  </w:divBdr>
                </w:div>
              </w:divsChild>
            </w:div>
            <w:div w:id="171381957">
              <w:marLeft w:val="0"/>
              <w:marRight w:val="0"/>
              <w:marTop w:val="0"/>
              <w:marBottom w:val="0"/>
              <w:divBdr>
                <w:top w:val="none" w:sz="0" w:space="0" w:color="auto"/>
                <w:left w:val="none" w:sz="0" w:space="0" w:color="auto"/>
                <w:bottom w:val="none" w:sz="0" w:space="0" w:color="auto"/>
                <w:right w:val="none" w:sz="0" w:space="0" w:color="auto"/>
              </w:divBdr>
              <w:divsChild>
                <w:div w:id="1304192921">
                  <w:marLeft w:val="0"/>
                  <w:marRight w:val="0"/>
                  <w:marTop w:val="0"/>
                  <w:marBottom w:val="0"/>
                  <w:divBdr>
                    <w:top w:val="none" w:sz="0" w:space="0" w:color="auto"/>
                    <w:left w:val="none" w:sz="0" w:space="0" w:color="auto"/>
                    <w:bottom w:val="none" w:sz="0" w:space="0" w:color="auto"/>
                    <w:right w:val="none" w:sz="0" w:space="0" w:color="auto"/>
                  </w:divBdr>
                </w:div>
              </w:divsChild>
            </w:div>
            <w:div w:id="365449322">
              <w:marLeft w:val="0"/>
              <w:marRight w:val="0"/>
              <w:marTop w:val="0"/>
              <w:marBottom w:val="0"/>
              <w:divBdr>
                <w:top w:val="none" w:sz="0" w:space="0" w:color="auto"/>
                <w:left w:val="none" w:sz="0" w:space="0" w:color="auto"/>
                <w:bottom w:val="none" w:sz="0" w:space="0" w:color="auto"/>
                <w:right w:val="none" w:sz="0" w:space="0" w:color="auto"/>
              </w:divBdr>
              <w:divsChild>
                <w:div w:id="1375229818">
                  <w:marLeft w:val="0"/>
                  <w:marRight w:val="0"/>
                  <w:marTop w:val="0"/>
                  <w:marBottom w:val="0"/>
                  <w:divBdr>
                    <w:top w:val="none" w:sz="0" w:space="0" w:color="auto"/>
                    <w:left w:val="none" w:sz="0" w:space="0" w:color="auto"/>
                    <w:bottom w:val="none" w:sz="0" w:space="0" w:color="auto"/>
                    <w:right w:val="none" w:sz="0" w:space="0" w:color="auto"/>
                  </w:divBdr>
                </w:div>
              </w:divsChild>
            </w:div>
            <w:div w:id="211040375">
              <w:marLeft w:val="0"/>
              <w:marRight w:val="0"/>
              <w:marTop w:val="0"/>
              <w:marBottom w:val="0"/>
              <w:divBdr>
                <w:top w:val="none" w:sz="0" w:space="0" w:color="auto"/>
                <w:left w:val="none" w:sz="0" w:space="0" w:color="auto"/>
                <w:bottom w:val="none" w:sz="0" w:space="0" w:color="auto"/>
                <w:right w:val="none" w:sz="0" w:space="0" w:color="auto"/>
              </w:divBdr>
              <w:divsChild>
                <w:div w:id="614479419">
                  <w:marLeft w:val="0"/>
                  <w:marRight w:val="0"/>
                  <w:marTop w:val="0"/>
                  <w:marBottom w:val="0"/>
                  <w:divBdr>
                    <w:top w:val="none" w:sz="0" w:space="0" w:color="auto"/>
                    <w:left w:val="none" w:sz="0" w:space="0" w:color="auto"/>
                    <w:bottom w:val="none" w:sz="0" w:space="0" w:color="auto"/>
                    <w:right w:val="none" w:sz="0" w:space="0" w:color="auto"/>
                  </w:divBdr>
                </w:div>
              </w:divsChild>
            </w:div>
            <w:div w:id="2061706214">
              <w:marLeft w:val="0"/>
              <w:marRight w:val="0"/>
              <w:marTop w:val="0"/>
              <w:marBottom w:val="0"/>
              <w:divBdr>
                <w:top w:val="none" w:sz="0" w:space="0" w:color="auto"/>
                <w:left w:val="none" w:sz="0" w:space="0" w:color="auto"/>
                <w:bottom w:val="none" w:sz="0" w:space="0" w:color="auto"/>
                <w:right w:val="none" w:sz="0" w:space="0" w:color="auto"/>
              </w:divBdr>
              <w:divsChild>
                <w:div w:id="1437362443">
                  <w:marLeft w:val="0"/>
                  <w:marRight w:val="0"/>
                  <w:marTop w:val="0"/>
                  <w:marBottom w:val="0"/>
                  <w:divBdr>
                    <w:top w:val="none" w:sz="0" w:space="0" w:color="auto"/>
                    <w:left w:val="none" w:sz="0" w:space="0" w:color="auto"/>
                    <w:bottom w:val="none" w:sz="0" w:space="0" w:color="auto"/>
                    <w:right w:val="none" w:sz="0" w:space="0" w:color="auto"/>
                  </w:divBdr>
                </w:div>
              </w:divsChild>
            </w:div>
            <w:div w:id="768162250">
              <w:marLeft w:val="0"/>
              <w:marRight w:val="0"/>
              <w:marTop w:val="0"/>
              <w:marBottom w:val="0"/>
              <w:divBdr>
                <w:top w:val="none" w:sz="0" w:space="0" w:color="auto"/>
                <w:left w:val="none" w:sz="0" w:space="0" w:color="auto"/>
                <w:bottom w:val="none" w:sz="0" w:space="0" w:color="auto"/>
                <w:right w:val="none" w:sz="0" w:space="0" w:color="auto"/>
              </w:divBdr>
              <w:divsChild>
                <w:div w:id="775447480">
                  <w:marLeft w:val="0"/>
                  <w:marRight w:val="0"/>
                  <w:marTop w:val="0"/>
                  <w:marBottom w:val="0"/>
                  <w:divBdr>
                    <w:top w:val="none" w:sz="0" w:space="0" w:color="auto"/>
                    <w:left w:val="none" w:sz="0" w:space="0" w:color="auto"/>
                    <w:bottom w:val="none" w:sz="0" w:space="0" w:color="auto"/>
                    <w:right w:val="none" w:sz="0" w:space="0" w:color="auto"/>
                  </w:divBdr>
                </w:div>
              </w:divsChild>
            </w:div>
            <w:div w:id="72556211">
              <w:marLeft w:val="0"/>
              <w:marRight w:val="0"/>
              <w:marTop w:val="0"/>
              <w:marBottom w:val="0"/>
              <w:divBdr>
                <w:top w:val="none" w:sz="0" w:space="0" w:color="auto"/>
                <w:left w:val="none" w:sz="0" w:space="0" w:color="auto"/>
                <w:bottom w:val="none" w:sz="0" w:space="0" w:color="auto"/>
                <w:right w:val="none" w:sz="0" w:space="0" w:color="auto"/>
              </w:divBdr>
              <w:divsChild>
                <w:div w:id="363138923">
                  <w:marLeft w:val="0"/>
                  <w:marRight w:val="0"/>
                  <w:marTop w:val="0"/>
                  <w:marBottom w:val="0"/>
                  <w:divBdr>
                    <w:top w:val="none" w:sz="0" w:space="0" w:color="auto"/>
                    <w:left w:val="none" w:sz="0" w:space="0" w:color="auto"/>
                    <w:bottom w:val="none" w:sz="0" w:space="0" w:color="auto"/>
                    <w:right w:val="none" w:sz="0" w:space="0" w:color="auto"/>
                  </w:divBdr>
                </w:div>
              </w:divsChild>
            </w:div>
            <w:div w:id="48576701">
              <w:marLeft w:val="0"/>
              <w:marRight w:val="0"/>
              <w:marTop w:val="0"/>
              <w:marBottom w:val="0"/>
              <w:divBdr>
                <w:top w:val="none" w:sz="0" w:space="0" w:color="auto"/>
                <w:left w:val="none" w:sz="0" w:space="0" w:color="auto"/>
                <w:bottom w:val="none" w:sz="0" w:space="0" w:color="auto"/>
                <w:right w:val="none" w:sz="0" w:space="0" w:color="auto"/>
              </w:divBdr>
              <w:divsChild>
                <w:div w:id="1191455403">
                  <w:marLeft w:val="0"/>
                  <w:marRight w:val="0"/>
                  <w:marTop w:val="0"/>
                  <w:marBottom w:val="0"/>
                  <w:divBdr>
                    <w:top w:val="none" w:sz="0" w:space="0" w:color="auto"/>
                    <w:left w:val="none" w:sz="0" w:space="0" w:color="auto"/>
                    <w:bottom w:val="none" w:sz="0" w:space="0" w:color="auto"/>
                    <w:right w:val="none" w:sz="0" w:space="0" w:color="auto"/>
                  </w:divBdr>
                </w:div>
              </w:divsChild>
            </w:div>
            <w:div w:id="268701418">
              <w:marLeft w:val="0"/>
              <w:marRight w:val="0"/>
              <w:marTop w:val="0"/>
              <w:marBottom w:val="0"/>
              <w:divBdr>
                <w:top w:val="none" w:sz="0" w:space="0" w:color="auto"/>
                <w:left w:val="none" w:sz="0" w:space="0" w:color="auto"/>
                <w:bottom w:val="none" w:sz="0" w:space="0" w:color="auto"/>
                <w:right w:val="none" w:sz="0" w:space="0" w:color="auto"/>
              </w:divBdr>
              <w:divsChild>
                <w:div w:id="974944512">
                  <w:marLeft w:val="0"/>
                  <w:marRight w:val="0"/>
                  <w:marTop w:val="0"/>
                  <w:marBottom w:val="0"/>
                  <w:divBdr>
                    <w:top w:val="none" w:sz="0" w:space="0" w:color="auto"/>
                    <w:left w:val="none" w:sz="0" w:space="0" w:color="auto"/>
                    <w:bottom w:val="none" w:sz="0" w:space="0" w:color="auto"/>
                    <w:right w:val="none" w:sz="0" w:space="0" w:color="auto"/>
                  </w:divBdr>
                </w:div>
              </w:divsChild>
            </w:div>
            <w:div w:id="1148934220">
              <w:marLeft w:val="0"/>
              <w:marRight w:val="0"/>
              <w:marTop w:val="0"/>
              <w:marBottom w:val="0"/>
              <w:divBdr>
                <w:top w:val="none" w:sz="0" w:space="0" w:color="auto"/>
                <w:left w:val="none" w:sz="0" w:space="0" w:color="auto"/>
                <w:bottom w:val="none" w:sz="0" w:space="0" w:color="auto"/>
                <w:right w:val="none" w:sz="0" w:space="0" w:color="auto"/>
              </w:divBdr>
              <w:divsChild>
                <w:div w:id="982124596">
                  <w:marLeft w:val="0"/>
                  <w:marRight w:val="0"/>
                  <w:marTop w:val="0"/>
                  <w:marBottom w:val="0"/>
                  <w:divBdr>
                    <w:top w:val="none" w:sz="0" w:space="0" w:color="auto"/>
                    <w:left w:val="none" w:sz="0" w:space="0" w:color="auto"/>
                    <w:bottom w:val="none" w:sz="0" w:space="0" w:color="auto"/>
                    <w:right w:val="none" w:sz="0" w:space="0" w:color="auto"/>
                  </w:divBdr>
                </w:div>
              </w:divsChild>
            </w:div>
            <w:div w:id="2022733818">
              <w:marLeft w:val="0"/>
              <w:marRight w:val="0"/>
              <w:marTop w:val="0"/>
              <w:marBottom w:val="0"/>
              <w:divBdr>
                <w:top w:val="none" w:sz="0" w:space="0" w:color="auto"/>
                <w:left w:val="none" w:sz="0" w:space="0" w:color="auto"/>
                <w:bottom w:val="none" w:sz="0" w:space="0" w:color="auto"/>
                <w:right w:val="none" w:sz="0" w:space="0" w:color="auto"/>
              </w:divBdr>
              <w:divsChild>
                <w:div w:id="16593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640">
          <w:marLeft w:val="0"/>
          <w:marRight w:val="0"/>
          <w:marTop w:val="0"/>
          <w:marBottom w:val="0"/>
          <w:divBdr>
            <w:top w:val="none" w:sz="0" w:space="0" w:color="auto"/>
            <w:left w:val="none" w:sz="0" w:space="0" w:color="auto"/>
            <w:bottom w:val="none" w:sz="0" w:space="0" w:color="auto"/>
            <w:right w:val="none" w:sz="0" w:space="0" w:color="auto"/>
          </w:divBdr>
          <w:divsChild>
            <w:div w:id="1806308834">
              <w:marLeft w:val="0"/>
              <w:marRight w:val="0"/>
              <w:marTop w:val="0"/>
              <w:marBottom w:val="0"/>
              <w:divBdr>
                <w:top w:val="none" w:sz="0" w:space="0" w:color="auto"/>
                <w:left w:val="none" w:sz="0" w:space="0" w:color="auto"/>
                <w:bottom w:val="none" w:sz="0" w:space="0" w:color="auto"/>
                <w:right w:val="none" w:sz="0" w:space="0" w:color="auto"/>
              </w:divBdr>
              <w:divsChild>
                <w:div w:id="577834521">
                  <w:marLeft w:val="0"/>
                  <w:marRight w:val="0"/>
                  <w:marTop w:val="0"/>
                  <w:marBottom w:val="0"/>
                  <w:divBdr>
                    <w:top w:val="none" w:sz="0" w:space="0" w:color="auto"/>
                    <w:left w:val="none" w:sz="0" w:space="0" w:color="auto"/>
                    <w:bottom w:val="none" w:sz="0" w:space="0" w:color="auto"/>
                    <w:right w:val="none" w:sz="0" w:space="0" w:color="auto"/>
                  </w:divBdr>
                </w:div>
              </w:divsChild>
            </w:div>
            <w:div w:id="232282940">
              <w:marLeft w:val="0"/>
              <w:marRight w:val="0"/>
              <w:marTop w:val="0"/>
              <w:marBottom w:val="0"/>
              <w:divBdr>
                <w:top w:val="none" w:sz="0" w:space="0" w:color="auto"/>
                <w:left w:val="none" w:sz="0" w:space="0" w:color="auto"/>
                <w:bottom w:val="none" w:sz="0" w:space="0" w:color="auto"/>
                <w:right w:val="none" w:sz="0" w:space="0" w:color="auto"/>
              </w:divBdr>
              <w:divsChild>
                <w:div w:id="112794222">
                  <w:marLeft w:val="0"/>
                  <w:marRight w:val="0"/>
                  <w:marTop w:val="0"/>
                  <w:marBottom w:val="0"/>
                  <w:divBdr>
                    <w:top w:val="none" w:sz="0" w:space="0" w:color="auto"/>
                    <w:left w:val="none" w:sz="0" w:space="0" w:color="auto"/>
                    <w:bottom w:val="none" w:sz="0" w:space="0" w:color="auto"/>
                    <w:right w:val="none" w:sz="0" w:space="0" w:color="auto"/>
                  </w:divBdr>
                </w:div>
              </w:divsChild>
            </w:div>
            <w:div w:id="769936623">
              <w:marLeft w:val="0"/>
              <w:marRight w:val="0"/>
              <w:marTop w:val="0"/>
              <w:marBottom w:val="0"/>
              <w:divBdr>
                <w:top w:val="none" w:sz="0" w:space="0" w:color="auto"/>
                <w:left w:val="none" w:sz="0" w:space="0" w:color="auto"/>
                <w:bottom w:val="none" w:sz="0" w:space="0" w:color="auto"/>
                <w:right w:val="none" w:sz="0" w:space="0" w:color="auto"/>
              </w:divBdr>
              <w:divsChild>
                <w:div w:id="652368293">
                  <w:marLeft w:val="0"/>
                  <w:marRight w:val="0"/>
                  <w:marTop w:val="0"/>
                  <w:marBottom w:val="0"/>
                  <w:divBdr>
                    <w:top w:val="none" w:sz="0" w:space="0" w:color="auto"/>
                    <w:left w:val="none" w:sz="0" w:space="0" w:color="auto"/>
                    <w:bottom w:val="none" w:sz="0" w:space="0" w:color="auto"/>
                    <w:right w:val="none" w:sz="0" w:space="0" w:color="auto"/>
                  </w:divBdr>
                </w:div>
              </w:divsChild>
            </w:div>
            <w:div w:id="208297603">
              <w:marLeft w:val="0"/>
              <w:marRight w:val="0"/>
              <w:marTop w:val="0"/>
              <w:marBottom w:val="0"/>
              <w:divBdr>
                <w:top w:val="none" w:sz="0" w:space="0" w:color="auto"/>
                <w:left w:val="none" w:sz="0" w:space="0" w:color="auto"/>
                <w:bottom w:val="none" w:sz="0" w:space="0" w:color="auto"/>
                <w:right w:val="none" w:sz="0" w:space="0" w:color="auto"/>
              </w:divBdr>
              <w:divsChild>
                <w:div w:id="2117023361">
                  <w:marLeft w:val="0"/>
                  <w:marRight w:val="0"/>
                  <w:marTop w:val="0"/>
                  <w:marBottom w:val="0"/>
                  <w:divBdr>
                    <w:top w:val="none" w:sz="0" w:space="0" w:color="auto"/>
                    <w:left w:val="none" w:sz="0" w:space="0" w:color="auto"/>
                    <w:bottom w:val="none" w:sz="0" w:space="0" w:color="auto"/>
                    <w:right w:val="none" w:sz="0" w:space="0" w:color="auto"/>
                  </w:divBdr>
                </w:div>
              </w:divsChild>
            </w:div>
            <w:div w:id="786656870">
              <w:marLeft w:val="0"/>
              <w:marRight w:val="0"/>
              <w:marTop w:val="0"/>
              <w:marBottom w:val="0"/>
              <w:divBdr>
                <w:top w:val="none" w:sz="0" w:space="0" w:color="auto"/>
                <w:left w:val="none" w:sz="0" w:space="0" w:color="auto"/>
                <w:bottom w:val="none" w:sz="0" w:space="0" w:color="auto"/>
                <w:right w:val="none" w:sz="0" w:space="0" w:color="auto"/>
              </w:divBdr>
              <w:divsChild>
                <w:div w:id="1765687158">
                  <w:marLeft w:val="0"/>
                  <w:marRight w:val="0"/>
                  <w:marTop w:val="0"/>
                  <w:marBottom w:val="0"/>
                  <w:divBdr>
                    <w:top w:val="none" w:sz="0" w:space="0" w:color="auto"/>
                    <w:left w:val="none" w:sz="0" w:space="0" w:color="auto"/>
                    <w:bottom w:val="none" w:sz="0" w:space="0" w:color="auto"/>
                    <w:right w:val="none" w:sz="0" w:space="0" w:color="auto"/>
                  </w:divBdr>
                </w:div>
              </w:divsChild>
            </w:div>
            <w:div w:id="1617252068">
              <w:marLeft w:val="0"/>
              <w:marRight w:val="0"/>
              <w:marTop w:val="0"/>
              <w:marBottom w:val="0"/>
              <w:divBdr>
                <w:top w:val="none" w:sz="0" w:space="0" w:color="auto"/>
                <w:left w:val="none" w:sz="0" w:space="0" w:color="auto"/>
                <w:bottom w:val="none" w:sz="0" w:space="0" w:color="auto"/>
                <w:right w:val="none" w:sz="0" w:space="0" w:color="auto"/>
              </w:divBdr>
              <w:divsChild>
                <w:div w:id="1570725317">
                  <w:marLeft w:val="0"/>
                  <w:marRight w:val="0"/>
                  <w:marTop w:val="0"/>
                  <w:marBottom w:val="0"/>
                  <w:divBdr>
                    <w:top w:val="none" w:sz="0" w:space="0" w:color="auto"/>
                    <w:left w:val="none" w:sz="0" w:space="0" w:color="auto"/>
                    <w:bottom w:val="none" w:sz="0" w:space="0" w:color="auto"/>
                    <w:right w:val="none" w:sz="0" w:space="0" w:color="auto"/>
                  </w:divBdr>
                </w:div>
              </w:divsChild>
            </w:div>
            <w:div w:id="90587887">
              <w:marLeft w:val="0"/>
              <w:marRight w:val="0"/>
              <w:marTop w:val="0"/>
              <w:marBottom w:val="0"/>
              <w:divBdr>
                <w:top w:val="none" w:sz="0" w:space="0" w:color="auto"/>
                <w:left w:val="none" w:sz="0" w:space="0" w:color="auto"/>
                <w:bottom w:val="none" w:sz="0" w:space="0" w:color="auto"/>
                <w:right w:val="none" w:sz="0" w:space="0" w:color="auto"/>
              </w:divBdr>
              <w:divsChild>
                <w:div w:id="372196991">
                  <w:marLeft w:val="0"/>
                  <w:marRight w:val="0"/>
                  <w:marTop w:val="0"/>
                  <w:marBottom w:val="0"/>
                  <w:divBdr>
                    <w:top w:val="none" w:sz="0" w:space="0" w:color="auto"/>
                    <w:left w:val="none" w:sz="0" w:space="0" w:color="auto"/>
                    <w:bottom w:val="none" w:sz="0" w:space="0" w:color="auto"/>
                    <w:right w:val="none" w:sz="0" w:space="0" w:color="auto"/>
                  </w:divBdr>
                </w:div>
              </w:divsChild>
            </w:div>
            <w:div w:id="1124809141">
              <w:marLeft w:val="0"/>
              <w:marRight w:val="0"/>
              <w:marTop w:val="0"/>
              <w:marBottom w:val="0"/>
              <w:divBdr>
                <w:top w:val="none" w:sz="0" w:space="0" w:color="auto"/>
                <w:left w:val="none" w:sz="0" w:space="0" w:color="auto"/>
                <w:bottom w:val="none" w:sz="0" w:space="0" w:color="auto"/>
                <w:right w:val="none" w:sz="0" w:space="0" w:color="auto"/>
              </w:divBdr>
              <w:divsChild>
                <w:div w:id="1657345631">
                  <w:marLeft w:val="0"/>
                  <w:marRight w:val="0"/>
                  <w:marTop w:val="0"/>
                  <w:marBottom w:val="0"/>
                  <w:divBdr>
                    <w:top w:val="none" w:sz="0" w:space="0" w:color="auto"/>
                    <w:left w:val="none" w:sz="0" w:space="0" w:color="auto"/>
                    <w:bottom w:val="none" w:sz="0" w:space="0" w:color="auto"/>
                    <w:right w:val="none" w:sz="0" w:space="0" w:color="auto"/>
                  </w:divBdr>
                </w:div>
              </w:divsChild>
            </w:div>
            <w:div w:id="1578711927">
              <w:marLeft w:val="0"/>
              <w:marRight w:val="0"/>
              <w:marTop w:val="0"/>
              <w:marBottom w:val="0"/>
              <w:divBdr>
                <w:top w:val="none" w:sz="0" w:space="0" w:color="auto"/>
                <w:left w:val="none" w:sz="0" w:space="0" w:color="auto"/>
                <w:bottom w:val="none" w:sz="0" w:space="0" w:color="auto"/>
                <w:right w:val="none" w:sz="0" w:space="0" w:color="auto"/>
              </w:divBdr>
              <w:divsChild>
                <w:div w:id="2144228887">
                  <w:marLeft w:val="0"/>
                  <w:marRight w:val="0"/>
                  <w:marTop w:val="0"/>
                  <w:marBottom w:val="0"/>
                  <w:divBdr>
                    <w:top w:val="none" w:sz="0" w:space="0" w:color="auto"/>
                    <w:left w:val="none" w:sz="0" w:space="0" w:color="auto"/>
                    <w:bottom w:val="none" w:sz="0" w:space="0" w:color="auto"/>
                    <w:right w:val="none" w:sz="0" w:space="0" w:color="auto"/>
                  </w:divBdr>
                </w:div>
              </w:divsChild>
            </w:div>
            <w:div w:id="852035776">
              <w:marLeft w:val="0"/>
              <w:marRight w:val="0"/>
              <w:marTop w:val="0"/>
              <w:marBottom w:val="0"/>
              <w:divBdr>
                <w:top w:val="none" w:sz="0" w:space="0" w:color="auto"/>
                <w:left w:val="none" w:sz="0" w:space="0" w:color="auto"/>
                <w:bottom w:val="none" w:sz="0" w:space="0" w:color="auto"/>
                <w:right w:val="none" w:sz="0" w:space="0" w:color="auto"/>
              </w:divBdr>
              <w:divsChild>
                <w:div w:id="1473597106">
                  <w:marLeft w:val="0"/>
                  <w:marRight w:val="0"/>
                  <w:marTop w:val="0"/>
                  <w:marBottom w:val="0"/>
                  <w:divBdr>
                    <w:top w:val="none" w:sz="0" w:space="0" w:color="auto"/>
                    <w:left w:val="none" w:sz="0" w:space="0" w:color="auto"/>
                    <w:bottom w:val="none" w:sz="0" w:space="0" w:color="auto"/>
                    <w:right w:val="none" w:sz="0" w:space="0" w:color="auto"/>
                  </w:divBdr>
                </w:div>
              </w:divsChild>
            </w:div>
            <w:div w:id="602762979">
              <w:marLeft w:val="0"/>
              <w:marRight w:val="0"/>
              <w:marTop w:val="0"/>
              <w:marBottom w:val="0"/>
              <w:divBdr>
                <w:top w:val="none" w:sz="0" w:space="0" w:color="auto"/>
                <w:left w:val="none" w:sz="0" w:space="0" w:color="auto"/>
                <w:bottom w:val="none" w:sz="0" w:space="0" w:color="auto"/>
                <w:right w:val="none" w:sz="0" w:space="0" w:color="auto"/>
              </w:divBdr>
              <w:divsChild>
                <w:div w:id="702633427">
                  <w:marLeft w:val="0"/>
                  <w:marRight w:val="0"/>
                  <w:marTop w:val="0"/>
                  <w:marBottom w:val="0"/>
                  <w:divBdr>
                    <w:top w:val="none" w:sz="0" w:space="0" w:color="auto"/>
                    <w:left w:val="none" w:sz="0" w:space="0" w:color="auto"/>
                    <w:bottom w:val="none" w:sz="0" w:space="0" w:color="auto"/>
                    <w:right w:val="none" w:sz="0" w:space="0" w:color="auto"/>
                  </w:divBdr>
                </w:div>
              </w:divsChild>
            </w:div>
            <w:div w:id="2119911270">
              <w:marLeft w:val="0"/>
              <w:marRight w:val="0"/>
              <w:marTop w:val="0"/>
              <w:marBottom w:val="0"/>
              <w:divBdr>
                <w:top w:val="none" w:sz="0" w:space="0" w:color="auto"/>
                <w:left w:val="none" w:sz="0" w:space="0" w:color="auto"/>
                <w:bottom w:val="none" w:sz="0" w:space="0" w:color="auto"/>
                <w:right w:val="none" w:sz="0" w:space="0" w:color="auto"/>
              </w:divBdr>
              <w:divsChild>
                <w:div w:id="473527935">
                  <w:marLeft w:val="0"/>
                  <w:marRight w:val="0"/>
                  <w:marTop w:val="0"/>
                  <w:marBottom w:val="0"/>
                  <w:divBdr>
                    <w:top w:val="none" w:sz="0" w:space="0" w:color="auto"/>
                    <w:left w:val="none" w:sz="0" w:space="0" w:color="auto"/>
                    <w:bottom w:val="none" w:sz="0" w:space="0" w:color="auto"/>
                    <w:right w:val="none" w:sz="0" w:space="0" w:color="auto"/>
                  </w:divBdr>
                </w:div>
              </w:divsChild>
            </w:div>
            <w:div w:id="877817634">
              <w:marLeft w:val="0"/>
              <w:marRight w:val="0"/>
              <w:marTop w:val="0"/>
              <w:marBottom w:val="0"/>
              <w:divBdr>
                <w:top w:val="none" w:sz="0" w:space="0" w:color="auto"/>
                <w:left w:val="none" w:sz="0" w:space="0" w:color="auto"/>
                <w:bottom w:val="none" w:sz="0" w:space="0" w:color="auto"/>
                <w:right w:val="none" w:sz="0" w:space="0" w:color="auto"/>
              </w:divBdr>
              <w:divsChild>
                <w:div w:id="1149132071">
                  <w:marLeft w:val="0"/>
                  <w:marRight w:val="0"/>
                  <w:marTop w:val="0"/>
                  <w:marBottom w:val="0"/>
                  <w:divBdr>
                    <w:top w:val="none" w:sz="0" w:space="0" w:color="auto"/>
                    <w:left w:val="none" w:sz="0" w:space="0" w:color="auto"/>
                    <w:bottom w:val="none" w:sz="0" w:space="0" w:color="auto"/>
                    <w:right w:val="none" w:sz="0" w:space="0" w:color="auto"/>
                  </w:divBdr>
                </w:div>
              </w:divsChild>
            </w:div>
            <w:div w:id="1817456491">
              <w:marLeft w:val="0"/>
              <w:marRight w:val="0"/>
              <w:marTop w:val="0"/>
              <w:marBottom w:val="0"/>
              <w:divBdr>
                <w:top w:val="none" w:sz="0" w:space="0" w:color="auto"/>
                <w:left w:val="none" w:sz="0" w:space="0" w:color="auto"/>
                <w:bottom w:val="none" w:sz="0" w:space="0" w:color="auto"/>
                <w:right w:val="none" w:sz="0" w:space="0" w:color="auto"/>
              </w:divBdr>
              <w:divsChild>
                <w:div w:id="495152285">
                  <w:marLeft w:val="0"/>
                  <w:marRight w:val="0"/>
                  <w:marTop w:val="0"/>
                  <w:marBottom w:val="0"/>
                  <w:divBdr>
                    <w:top w:val="none" w:sz="0" w:space="0" w:color="auto"/>
                    <w:left w:val="none" w:sz="0" w:space="0" w:color="auto"/>
                    <w:bottom w:val="none" w:sz="0" w:space="0" w:color="auto"/>
                    <w:right w:val="none" w:sz="0" w:space="0" w:color="auto"/>
                  </w:divBdr>
                </w:div>
              </w:divsChild>
            </w:div>
            <w:div w:id="129178847">
              <w:marLeft w:val="0"/>
              <w:marRight w:val="0"/>
              <w:marTop w:val="0"/>
              <w:marBottom w:val="0"/>
              <w:divBdr>
                <w:top w:val="none" w:sz="0" w:space="0" w:color="auto"/>
                <w:left w:val="none" w:sz="0" w:space="0" w:color="auto"/>
                <w:bottom w:val="none" w:sz="0" w:space="0" w:color="auto"/>
                <w:right w:val="none" w:sz="0" w:space="0" w:color="auto"/>
              </w:divBdr>
              <w:divsChild>
                <w:div w:id="1112433407">
                  <w:marLeft w:val="0"/>
                  <w:marRight w:val="0"/>
                  <w:marTop w:val="0"/>
                  <w:marBottom w:val="0"/>
                  <w:divBdr>
                    <w:top w:val="none" w:sz="0" w:space="0" w:color="auto"/>
                    <w:left w:val="none" w:sz="0" w:space="0" w:color="auto"/>
                    <w:bottom w:val="none" w:sz="0" w:space="0" w:color="auto"/>
                    <w:right w:val="none" w:sz="0" w:space="0" w:color="auto"/>
                  </w:divBdr>
                </w:div>
              </w:divsChild>
            </w:div>
            <w:div w:id="1764644261">
              <w:marLeft w:val="0"/>
              <w:marRight w:val="0"/>
              <w:marTop w:val="0"/>
              <w:marBottom w:val="0"/>
              <w:divBdr>
                <w:top w:val="none" w:sz="0" w:space="0" w:color="auto"/>
                <w:left w:val="none" w:sz="0" w:space="0" w:color="auto"/>
                <w:bottom w:val="none" w:sz="0" w:space="0" w:color="auto"/>
                <w:right w:val="none" w:sz="0" w:space="0" w:color="auto"/>
              </w:divBdr>
              <w:divsChild>
                <w:div w:id="435715323">
                  <w:marLeft w:val="0"/>
                  <w:marRight w:val="0"/>
                  <w:marTop w:val="0"/>
                  <w:marBottom w:val="0"/>
                  <w:divBdr>
                    <w:top w:val="none" w:sz="0" w:space="0" w:color="auto"/>
                    <w:left w:val="none" w:sz="0" w:space="0" w:color="auto"/>
                    <w:bottom w:val="none" w:sz="0" w:space="0" w:color="auto"/>
                    <w:right w:val="none" w:sz="0" w:space="0" w:color="auto"/>
                  </w:divBdr>
                </w:div>
              </w:divsChild>
            </w:div>
            <w:div w:id="1099331541">
              <w:marLeft w:val="0"/>
              <w:marRight w:val="0"/>
              <w:marTop w:val="0"/>
              <w:marBottom w:val="0"/>
              <w:divBdr>
                <w:top w:val="none" w:sz="0" w:space="0" w:color="auto"/>
                <w:left w:val="none" w:sz="0" w:space="0" w:color="auto"/>
                <w:bottom w:val="none" w:sz="0" w:space="0" w:color="auto"/>
                <w:right w:val="none" w:sz="0" w:space="0" w:color="auto"/>
              </w:divBdr>
              <w:divsChild>
                <w:div w:id="1114835029">
                  <w:marLeft w:val="0"/>
                  <w:marRight w:val="0"/>
                  <w:marTop w:val="0"/>
                  <w:marBottom w:val="0"/>
                  <w:divBdr>
                    <w:top w:val="none" w:sz="0" w:space="0" w:color="auto"/>
                    <w:left w:val="none" w:sz="0" w:space="0" w:color="auto"/>
                    <w:bottom w:val="none" w:sz="0" w:space="0" w:color="auto"/>
                    <w:right w:val="none" w:sz="0" w:space="0" w:color="auto"/>
                  </w:divBdr>
                </w:div>
              </w:divsChild>
            </w:div>
            <w:div w:id="1248882509">
              <w:marLeft w:val="0"/>
              <w:marRight w:val="0"/>
              <w:marTop w:val="0"/>
              <w:marBottom w:val="0"/>
              <w:divBdr>
                <w:top w:val="none" w:sz="0" w:space="0" w:color="auto"/>
                <w:left w:val="none" w:sz="0" w:space="0" w:color="auto"/>
                <w:bottom w:val="none" w:sz="0" w:space="0" w:color="auto"/>
                <w:right w:val="none" w:sz="0" w:space="0" w:color="auto"/>
              </w:divBdr>
              <w:divsChild>
                <w:div w:id="1318150406">
                  <w:marLeft w:val="0"/>
                  <w:marRight w:val="0"/>
                  <w:marTop w:val="0"/>
                  <w:marBottom w:val="0"/>
                  <w:divBdr>
                    <w:top w:val="none" w:sz="0" w:space="0" w:color="auto"/>
                    <w:left w:val="none" w:sz="0" w:space="0" w:color="auto"/>
                    <w:bottom w:val="none" w:sz="0" w:space="0" w:color="auto"/>
                    <w:right w:val="none" w:sz="0" w:space="0" w:color="auto"/>
                  </w:divBdr>
                </w:div>
              </w:divsChild>
            </w:div>
            <w:div w:id="1622420226">
              <w:marLeft w:val="0"/>
              <w:marRight w:val="0"/>
              <w:marTop w:val="0"/>
              <w:marBottom w:val="0"/>
              <w:divBdr>
                <w:top w:val="none" w:sz="0" w:space="0" w:color="auto"/>
                <w:left w:val="none" w:sz="0" w:space="0" w:color="auto"/>
                <w:bottom w:val="none" w:sz="0" w:space="0" w:color="auto"/>
                <w:right w:val="none" w:sz="0" w:space="0" w:color="auto"/>
              </w:divBdr>
              <w:divsChild>
                <w:div w:id="2098935784">
                  <w:marLeft w:val="0"/>
                  <w:marRight w:val="0"/>
                  <w:marTop w:val="0"/>
                  <w:marBottom w:val="0"/>
                  <w:divBdr>
                    <w:top w:val="none" w:sz="0" w:space="0" w:color="auto"/>
                    <w:left w:val="none" w:sz="0" w:space="0" w:color="auto"/>
                    <w:bottom w:val="none" w:sz="0" w:space="0" w:color="auto"/>
                    <w:right w:val="none" w:sz="0" w:space="0" w:color="auto"/>
                  </w:divBdr>
                </w:div>
              </w:divsChild>
            </w:div>
            <w:div w:id="1819027898">
              <w:marLeft w:val="0"/>
              <w:marRight w:val="0"/>
              <w:marTop w:val="0"/>
              <w:marBottom w:val="0"/>
              <w:divBdr>
                <w:top w:val="none" w:sz="0" w:space="0" w:color="auto"/>
                <w:left w:val="none" w:sz="0" w:space="0" w:color="auto"/>
                <w:bottom w:val="none" w:sz="0" w:space="0" w:color="auto"/>
                <w:right w:val="none" w:sz="0" w:space="0" w:color="auto"/>
              </w:divBdr>
              <w:divsChild>
                <w:div w:id="1977711824">
                  <w:marLeft w:val="0"/>
                  <w:marRight w:val="0"/>
                  <w:marTop w:val="0"/>
                  <w:marBottom w:val="0"/>
                  <w:divBdr>
                    <w:top w:val="none" w:sz="0" w:space="0" w:color="auto"/>
                    <w:left w:val="none" w:sz="0" w:space="0" w:color="auto"/>
                    <w:bottom w:val="none" w:sz="0" w:space="0" w:color="auto"/>
                    <w:right w:val="none" w:sz="0" w:space="0" w:color="auto"/>
                  </w:divBdr>
                </w:div>
              </w:divsChild>
            </w:div>
            <w:div w:id="194150317">
              <w:marLeft w:val="0"/>
              <w:marRight w:val="0"/>
              <w:marTop w:val="0"/>
              <w:marBottom w:val="0"/>
              <w:divBdr>
                <w:top w:val="none" w:sz="0" w:space="0" w:color="auto"/>
                <w:left w:val="none" w:sz="0" w:space="0" w:color="auto"/>
                <w:bottom w:val="none" w:sz="0" w:space="0" w:color="auto"/>
                <w:right w:val="none" w:sz="0" w:space="0" w:color="auto"/>
              </w:divBdr>
              <w:divsChild>
                <w:div w:id="1197236067">
                  <w:marLeft w:val="0"/>
                  <w:marRight w:val="0"/>
                  <w:marTop w:val="0"/>
                  <w:marBottom w:val="0"/>
                  <w:divBdr>
                    <w:top w:val="none" w:sz="0" w:space="0" w:color="auto"/>
                    <w:left w:val="none" w:sz="0" w:space="0" w:color="auto"/>
                    <w:bottom w:val="none" w:sz="0" w:space="0" w:color="auto"/>
                    <w:right w:val="none" w:sz="0" w:space="0" w:color="auto"/>
                  </w:divBdr>
                </w:div>
              </w:divsChild>
            </w:div>
            <w:div w:id="1070931750">
              <w:marLeft w:val="0"/>
              <w:marRight w:val="0"/>
              <w:marTop w:val="0"/>
              <w:marBottom w:val="0"/>
              <w:divBdr>
                <w:top w:val="none" w:sz="0" w:space="0" w:color="auto"/>
                <w:left w:val="none" w:sz="0" w:space="0" w:color="auto"/>
                <w:bottom w:val="none" w:sz="0" w:space="0" w:color="auto"/>
                <w:right w:val="none" w:sz="0" w:space="0" w:color="auto"/>
              </w:divBdr>
              <w:divsChild>
                <w:div w:id="980156808">
                  <w:marLeft w:val="0"/>
                  <w:marRight w:val="0"/>
                  <w:marTop w:val="0"/>
                  <w:marBottom w:val="0"/>
                  <w:divBdr>
                    <w:top w:val="none" w:sz="0" w:space="0" w:color="auto"/>
                    <w:left w:val="none" w:sz="0" w:space="0" w:color="auto"/>
                    <w:bottom w:val="none" w:sz="0" w:space="0" w:color="auto"/>
                    <w:right w:val="none" w:sz="0" w:space="0" w:color="auto"/>
                  </w:divBdr>
                </w:div>
              </w:divsChild>
            </w:div>
            <w:div w:id="1849834486">
              <w:marLeft w:val="0"/>
              <w:marRight w:val="0"/>
              <w:marTop w:val="0"/>
              <w:marBottom w:val="0"/>
              <w:divBdr>
                <w:top w:val="none" w:sz="0" w:space="0" w:color="auto"/>
                <w:left w:val="none" w:sz="0" w:space="0" w:color="auto"/>
                <w:bottom w:val="none" w:sz="0" w:space="0" w:color="auto"/>
                <w:right w:val="none" w:sz="0" w:space="0" w:color="auto"/>
              </w:divBdr>
              <w:divsChild>
                <w:div w:id="1995334265">
                  <w:marLeft w:val="0"/>
                  <w:marRight w:val="0"/>
                  <w:marTop w:val="0"/>
                  <w:marBottom w:val="0"/>
                  <w:divBdr>
                    <w:top w:val="none" w:sz="0" w:space="0" w:color="auto"/>
                    <w:left w:val="none" w:sz="0" w:space="0" w:color="auto"/>
                    <w:bottom w:val="none" w:sz="0" w:space="0" w:color="auto"/>
                    <w:right w:val="none" w:sz="0" w:space="0" w:color="auto"/>
                  </w:divBdr>
                </w:div>
              </w:divsChild>
            </w:div>
            <w:div w:id="421754718">
              <w:marLeft w:val="0"/>
              <w:marRight w:val="0"/>
              <w:marTop w:val="0"/>
              <w:marBottom w:val="0"/>
              <w:divBdr>
                <w:top w:val="none" w:sz="0" w:space="0" w:color="auto"/>
                <w:left w:val="none" w:sz="0" w:space="0" w:color="auto"/>
                <w:bottom w:val="none" w:sz="0" w:space="0" w:color="auto"/>
                <w:right w:val="none" w:sz="0" w:space="0" w:color="auto"/>
              </w:divBdr>
              <w:divsChild>
                <w:div w:id="1926378020">
                  <w:marLeft w:val="0"/>
                  <w:marRight w:val="0"/>
                  <w:marTop w:val="0"/>
                  <w:marBottom w:val="0"/>
                  <w:divBdr>
                    <w:top w:val="none" w:sz="0" w:space="0" w:color="auto"/>
                    <w:left w:val="none" w:sz="0" w:space="0" w:color="auto"/>
                    <w:bottom w:val="none" w:sz="0" w:space="0" w:color="auto"/>
                    <w:right w:val="none" w:sz="0" w:space="0" w:color="auto"/>
                  </w:divBdr>
                </w:div>
              </w:divsChild>
            </w:div>
            <w:div w:id="18943305">
              <w:marLeft w:val="0"/>
              <w:marRight w:val="0"/>
              <w:marTop w:val="0"/>
              <w:marBottom w:val="0"/>
              <w:divBdr>
                <w:top w:val="none" w:sz="0" w:space="0" w:color="auto"/>
                <w:left w:val="none" w:sz="0" w:space="0" w:color="auto"/>
                <w:bottom w:val="none" w:sz="0" w:space="0" w:color="auto"/>
                <w:right w:val="none" w:sz="0" w:space="0" w:color="auto"/>
              </w:divBdr>
              <w:divsChild>
                <w:div w:id="2011828242">
                  <w:marLeft w:val="0"/>
                  <w:marRight w:val="0"/>
                  <w:marTop w:val="0"/>
                  <w:marBottom w:val="0"/>
                  <w:divBdr>
                    <w:top w:val="none" w:sz="0" w:space="0" w:color="auto"/>
                    <w:left w:val="none" w:sz="0" w:space="0" w:color="auto"/>
                    <w:bottom w:val="none" w:sz="0" w:space="0" w:color="auto"/>
                    <w:right w:val="none" w:sz="0" w:space="0" w:color="auto"/>
                  </w:divBdr>
                </w:div>
              </w:divsChild>
            </w:div>
            <w:div w:id="70393735">
              <w:marLeft w:val="0"/>
              <w:marRight w:val="0"/>
              <w:marTop w:val="0"/>
              <w:marBottom w:val="0"/>
              <w:divBdr>
                <w:top w:val="none" w:sz="0" w:space="0" w:color="auto"/>
                <w:left w:val="none" w:sz="0" w:space="0" w:color="auto"/>
                <w:bottom w:val="none" w:sz="0" w:space="0" w:color="auto"/>
                <w:right w:val="none" w:sz="0" w:space="0" w:color="auto"/>
              </w:divBdr>
              <w:divsChild>
                <w:div w:id="750808138">
                  <w:marLeft w:val="0"/>
                  <w:marRight w:val="0"/>
                  <w:marTop w:val="0"/>
                  <w:marBottom w:val="0"/>
                  <w:divBdr>
                    <w:top w:val="none" w:sz="0" w:space="0" w:color="auto"/>
                    <w:left w:val="none" w:sz="0" w:space="0" w:color="auto"/>
                    <w:bottom w:val="none" w:sz="0" w:space="0" w:color="auto"/>
                    <w:right w:val="none" w:sz="0" w:space="0" w:color="auto"/>
                  </w:divBdr>
                </w:div>
              </w:divsChild>
            </w:div>
            <w:div w:id="1776750641">
              <w:marLeft w:val="0"/>
              <w:marRight w:val="0"/>
              <w:marTop w:val="0"/>
              <w:marBottom w:val="0"/>
              <w:divBdr>
                <w:top w:val="none" w:sz="0" w:space="0" w:color="auto"/>
                <w:left w:val="none" w:sz="0" w:space="0" w:color="auto"/>
                <w:bottom w:val="none" w:sz="0" w:space="0" w:color="auto"/>
                <w:right w:val="none" w:sz="0" w:space="0" w:color="auto"/>
              </w:divBdr>
              <w:divsChild>
                <w:div w:id="198710533">
                  <w:marLeft w:val="0"/>
                  <w:marRight w:val="0"/>
                  <w:marTop w:val="0"/>
                  <w:marBottom w:val="0"/>
                  <w:divBdr>
                    <w:top w:val="none" w:sz="0" w:space="0" w:color="auto"/>
                    <w:left w:val="none" w:sz="0" w:space="0" w:color="auto"/>
                    <w:bottom w:val="none" w:sz="0" w:space="0" w:color="auto"/>
                    <w:right w:val="none" w:sz="0" w:space="0" w:color="auto"/>
                  </w:divBdr>
                </w:div>
              </w:divsChild>
            </w:div>
            <w:div w:id="1174146793">
              <w:marLeft w:val="0"/>
              <w:marRight w:val="0"/>
              <w:marTop w:val="0"/>
              <w:marBottom w:val="0"/>
              <w:divBdr>
                <w:top w:val="none" w:sz="0" w:space="0" w:color="auto"/>
                <w:left w:val="none" w:sz="0" w:space="0" w:color="auto"/>
                <w:bottom w:val="none" w:sz="0" w:space="0" w:color="auto"/>
                <w:right w:val="none" w:sz="0" w:space="0" w:color="auto"/>
              </w:divBdr>
              <w:divsChild>
                <w:div w:id="851797511">
                  <w:marLeft w:val="0"/>
                  <w:marRight w:val="0"/>
                  <w:marTop w:val="0"/>
                  <w:marBottom w:val="0"/>
                  <w:divBdr>
                    <w:top w:val="none" w:sz="0" w:space="0" w:color="auto"/>
                    <w:left w:val="none" w:sz="0" w:space="0" w:color="auto"/>
                    <w:bottom w:val="none" w:sz="0" w:space="0" w:color="auto"/>
                    <w:right w:val="none" w:sz="0" w:space="0" w:color="auto"/>
                  </w:divBdr>
                </w:div>
              </w:divsChild>
            </w:div>
            <w:div w:id="552473912">
              <w:marLeft w:val="0"/>
              <w:marRight w:val="0"/>
              <w:marTop w:val="0"/>
              <w:marBottom w:val="0"/>
              <w:divBdr>
                <w:top w:val="none" w:sz="0" w:space="0" w:color="auto"/>
                <w:left w:val="none" w:sz="0" w:space="0" w:color="auto"/>
                <w:bottom w:val="none" w:sz="0" w:space="0" w:color="auto"/>
                <w:right w:val="none" w:sz="0" w:space="0" w:color="auto"/>
              </w:divBdr>
              <w:divsChild>
                <w:div w:id="337731435">
                  <w:marLeft w:val="0"/>
                  <w:marRight w:val="0"/>
                  <w:marTop w:val="0"/>
                  <w:marBottom w:val="0"/>
                  <w:divBdr>
                    <w:top w:val="none" w:sz="0" w:space="0" w:color="auto"/>
                    <w:left w:val="none" w:sz="0" w:space="0" w:color="auto"/>
                    <w:bottom w:val="none" w:sz="0" w:space="0" w:color="auto"/>
                    <w:right w:val="none" w:sz="0" w:space="0" w:color="auto"/>
                  </w:divBdr>
                </w:div>
              </w:divsChild>
            </w:div>
            <w:div w:id="2048605436">
              <w:marLeft w:val="0"/>
              <w:marRight w:val="0"/>
              <w:marTop w:val="0"/>
              <w:marBottom w:val="0"/>
              <w:divBdr>
                <w:top w:val="none" w:sz="0" w:space="0" w:color="auto"/>
                <w:left w:val="none" w:sz="0" w:space="0" w:color="auto"/>
                <w:bottom w:val="none" w:sz="0" w:space="0" w:color="auto"/>
                <w:right w:val="none" w:sz="0" w:space="0" w:color="auto"/>
              </w:divBdr>
              <w:divsChild>
                <w:div w:id="1934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77">
          <w:marLeft w:val="0"/>
          <w:marRight w:val="0"/>
          <w:marTop w:val="0"/>
          <w:marBottom w:val="0"/>
          <w:divBdr>
            <w:top w:val="none" w:sz="0" w:space="0" w:color="auto"/>
            <w:left w:val="none" w:sz="0" w:space="0" w:color="auto"/>
            <w:bottom w:val="none" w:sz="0" w:space="0" w:color="auto"/>
            <w:right w:val="none" w:sz="0" w:space="0" w:color="auto"/>
          </w:divBdr>
          <w:divsChild>
            <w:div w:id="1840198347">
              <w:marLeft w:val="0"/>
              <w:marRight w:val="0"/>
              <w:marTop w:val="0"/>
              <w:marBottom w:val="0"/>
              <w:divBdr>
                <w:top w:val="none" w:sz="0" w:space="0" w:color="auto"/>
                <w:left w:val="none" w:sz="0" w:space="0" w:color="auto"/>
                <w:bottom w:val="none" w:sz="0" w:space="0" w:color="auto"/>
                <w:right w:val="none" w:sz="0" w:space="0" w:color="auto"/>
              </w:divBdr>
              <w:divsChild>
                <w:div w:id="865874106">
                  <w:marLeft w:val="0"/>
                  <w:marRight w:val="0"/>
                  <w:marTop w:val="0"/>
                  <w:marBottom w:val="0"/>
                  <w:divBdr>
                    <w:top w:val="none" w:sz="0" w:space="0" w:color="auto"/>
                    <w:left w:val="none" w:sz="0" w:space="0" w:color="auto"/>
                    <w:bottom w:val="none" w:sz="0" w:space="0" w:color="auto"/>
                    <w:right w:val="none" w:sz="0" w:space="0" w:color="auto"/>
                  </w:divBdr>
                </w:div>
              </w:divsChild>
            </w:div>
            <w:div w:id="1873222504">
              <w:marLeft w:val="0"/>
              <w:marRight w:val="0"/>
              <w:marTop w:val="0"/>
              <w:marBottom w:val="0"/>
              <w:divBdr>
                <w:top w:val="none" w:sz="0" w:space="0" w:color="auto"/>
                <w:left w:val="none" w:sz="0" w:space="0" w:color="auto"/>
                <w:bottom w:val="none" w:sz="0" w:space="0" w:color="auto"/>
                <w:right w:val="none" w:sz="0" w:space="0" w:color="auto"/>
              </w:divBdr>
              <w:divsChild>
                <w:div w:id="703213984">
                  <w:marLeft w:val="0"/>
                  <w:marRight w:val="0"/>
                  <w:marTop w:val="0"/>
                  <w:marBottom w:val="0"/>
                  <w:divBdr>
                    <w:top w:val="none" w:sz="0" w:space="0" w:color="auto"/>
                    <w:left w:val="none" w:sz="0" w:space="0" w:color="auto"/>
                    <w:bottom w:val="none" w:sz="0" w:space="0" w:color="auto"/>
                    <w:right w:val="none" w:sz="0" w:space="0" w:color="auto"/>
                  </w:divBdr>
                </w:div>
              </w:divsChild>
            </w:div>
            <w:div w:id="106823787">
              <w:marLeft w:val="0"/>
              <w:marRight w:val="0"/>
              <w:marTop w:val="0"/>
              <w:marBottom w:val="0"/>
              <w:divBdr>
                <w:top w:val="none" w:sz="0" w:space="0" w:color="auto"/>
                <w:left w:val="none" w:sz="0" w:space="0" w:color="auto"/>
                <w:bottom w:val="none" w:sz="0" w:space="0" w:color="auto"/>
                <w:right w:val="none" w:sz="0" w:space="0" w:color="auto"/>
              </w:divBdr>
              <w:divsChild>
                <w:div w:id="2104958908">
                  <w:marLeft w:val="0"/>
                  <w:marRight w:val="0"/>
                  <w:marTop w:val="0"/>
                  <w:marBottom w:val="0"/>
                  <w:divBdr>
                    <w:top w:val="none" w:sz="0" w:space="0" w:color="auto"/>
                    <w:left w:val="none" w:sz="0" w:space="0" w:color="auto"/>
                    <w:bottom w:val="none" w:sz="0" w:space="0" w:color="auto"/>
                    <w:right w:val="none" w:sz="0" w:space="0" w:color="auto"/>
                  </w:divBdr>
                </w:div>
              </w:divsChild>
            </w:div>
            <w:div w:id="1729381099">
              <w:marLeft w:val="0"/>
              <w:marRight w:val="0"/>
              <w:marTop w:val="0"/>
              <w:marBottom w:val="0"/>
              <w:divBdr>
                <w:top w:val="none" w:sz="0" w:space="0" w:color="auto"/>
                <w:left w:val="none" w:sz="0" w:space="0" w:color="auto"/>
                <w:bottom w:val="none" w:sz="0" w:space="0" w:color="auto"/>
                <w:right w:val="none" w:sz="0" w:space="0" w:color="auto"/>
              </w:divBdr>
              <w:divsChild>
                <w:div w:id="543175266">
                  <w:marLeft w:val="0"/>
                  <w:marRight w:val="0"/>
                  <w:marTop w:val="0"/>
                  <w:marBottom w:val="0"/>
                  <w:divBdr>
                    <w:top w:val="none" w:sz="0" w:space="0" w:color="auto"/>
                    <w:left w:val="none" w:sz="0" w:space="0" w:color="auto"/>
                    <w:bottom w:val="none" w:sz="0" w:space="0" w:color="auto"/>
                    <w:right w:val="none" w:sz="0" w:space="0" w:color="auto"/>
                  </w:divBdr>
                </w:div>
              </w:divsChild>
            </w:div>
            <w:div w:id="1203207155">
              <w:marLeft w:val="0"/>
              <w:marRight w:val="0"/>
              <w:marTop w:val="0"/>
              <w:marBottom w:val="0"/>
              <w:divBdr>
                <w:top w:val="none" w:sz="0" w:space="0" w:color="auto"/>
                <w:left w:val="none" w:sz="0" w:space="0" w:color="auto"/>
                <w:bottom w:val="none" w:sz="0" w:space="0" w:color="auto"/>
                <w:right w:val="none" w:sz="0" w:space="0" w:color="auto"/>
              </w:divBdr>
              <w:divsChild>
                <w:div w:id="1595894313">
                  <w:marLeft w:val="0"/>
                  <w:marRight w:val="0"/>
                  <w:marTop w:val="0"/>
                  <w:marBottom w:val="0"/>
                  <w:divBdr>
                    <w:top w:val="none" w:sz="0" w:space="0" w:color="auto"/>
                    <w:left w:val="none" w:sz="0" w:space="0" w:color="auto"/>
                    <w:bottom w:val="none" w:sz="0" w:space="0" w:color="auto"/>
                    <w:right w:val="none" w:sz="0" w:space="0" w:color="auto"/>
                  </w:divBdr>
                </w:div>
              </w:divsChild>
            </w:div>
            <w:div w:id="1145975147">
              <w:marLeft w:val="0"/>
              <w:marRight w:val="0"/>
              <w:marTop w:val="0"/>
              <w:marBottom w:val="0"/>
              <w:divBdr>
                <w:top w:val="none" w:sz="0" w:space="0" w:color="auto"/>
                <w:left w:val="none" w:sz="0" w:space="0" w:color="auto"/>
                <w:bottom w:val="none" w:sz="0" w:space="0" w:color="auto"/>
                <w:right w:val="none" w:sz="0" w:space="0" w:color="auto"/>
              </w:divBdr>
              <w:divsChild>
                <w:div w:id="1411580503">
                  <w:marLeft w:val="0"/>
                  <w:marRight w:val="0"/>
                  <w:marTop w:val="0"/>
                  <w:marBottom w:val="0"/>
                  <w:divBdr>
                    <w:top w:val="none" w:sz="0" w:space="0" w:color="auto"/>
                    <w:left w:val="none" w:sz="0" w:space="0" w:color="auto"/>
                    <w:bottom w:val="none" w:sz="0" w:space="0" w:color="auto"/>
                    <w:right w:val="none" w:sz="0" w:space="0" w:color="auto"/>
                  </w:divBdr>
                </w:div>
              </w:divsChild>
            </w:div>
            <w:div w:id="1479805846">
              <w:marLeft w:val="0"/>
              <w:marRight w:val="0"/>
              <w:marTop w:val="0"/>
              <w:marBottom w:val="0"/>
              <w:divBdr>
                <w:top w:val="none" w:sz="0" w:space="0" w:color="auto"/>
                <w:left w:val="none" w:sz="0" w:space="0" w:color="auto"/>
                <w:bottom w:val="none" w:sz="0" w:space="0" w:color="auto"/>
                <w:right w:val="none" w:sz="0" w:space="0" w:color="auto"/>
              </w:divBdr>
              <w:divsChild>
                <w:div w:id="634068489">
                  <w:marLeft w:val="0"/>
                  <w:marRight w:val="0"/>
                  <w:marTop w:val="0"/>
                  <w:marBottom w:val="0"/>
                  <w:divBdr>
                    <w:top w:val="none" w:sz="0" w:space="0" w:color="auto"/>
                    <w:left w:val="none" w:sz="0" w:space="0" w:color="auto"/>
                    <w:bottom w:val="none" w:sz="0" w:space="0" w:color="auto"/>
                    <w:right w:val="none" w:sz="0" w:space="0" w:color="auto"/>
                  </w:divBdr>
                </w:div>
              </w:divsChild>
            </w:div>
            <w:div w:id="1196582266">
              <w:marLeft w:val="0"/>
              <w:marRight w:val="0"/>
              <w:marTop w:val="0"/>
              <w:marBottom w:val="0"/>
              <w:divBdr>
                <w:top w:val="none" w:sz="0" w:space="0" w:color="auto"/>
                <w:left w:val="none" w:sz="0" w:space="0" w:color="auto"/>
                <w:bottom w:val="none" w:sz="0" w:space="0" w:color="auto"/>
                <w:right w:val="none" w:sz="0" w:space="0" w:color="auto"/>
              </w:divBdr>
              <w:divsChild>
                <w:div w:id="295569464">
                  <w:marLeft w:val="0"/>
                  <w:marRight w:val="0"/>
                  <w:marTop w:val="0"/>
                  <w:marBottom w:val="0"/>
                  <w:divBdr>
                    <w:top w:val="none" w:sz="0" w:space="0" w:color="auto"/>
                    <w:left w:val="none" w:sz="0" w:space="0" w:color="auto"/>
                    <w:bottom w:val="none" w:sz="0" w:space="0" w:color="auto"/>
                    <w:right w:val="none" w:sz="0" w:space="0" w:color="auto"/>
                  </w:divBdr>
                </w:div>
              </w:divsChild>
            </w:div>
            <w:div w:id="1965040625">
              <w:marLeft w:val="0"/>
              <w:marRight w:val="0"/>
              <w:marTop w:val="0"/>
              <w:marBottom w:val="0"/>
              <w:divBdr>
                <w:top w:val="none" w:sz="0" w:space="0" w:color="auto"/>
                <w:left w:val="none" w:sz="0" w:space="0" w:color="auto"/>
                <w:bottom w:val="none" w:sz="0" w:space="0" w:color="auto"/>
                <w:right w:val="none" w:sz="0" w:space="0" w:color="auto"/>
              </w:divBdr>
              <w:divsChild>
                <w:div w:id="806513811">
                  <w:marLeft w:val="0"/>
                  <w:marRight w:val="0"/>
                  <w:marTop w:val="0"/>
                  <w:marBottom w:val="0"/>
                  <w:divBdr>
                    <w:top w:val="none" w:sz="0" w:space="0" w:color="auto"/>
                    <w:left w:val="none" w:sz="0" w:space="0" w:color="auto"/>
                    <w:bottom w:val="none" w:sz="0" w:space="0" w:color="auto"/>
                    <w:right w:val="none" w:sz="0" w:space="0" w:color="auto"/>
                  </w:divBdr>
                </w:div>
              </w:divsChild>
            </w:div>
            <w:div w:id="750082094">
              <w:marLeft w:val="0"/>
              <w:marRight w:val="0"/>
              <w:marTop w:val="0"/>
              <w:marBottom w:val="0"/>
              <w:divBdr>
                <w:top w:val="none" w:sz="0" w:space="0" w:color="auto"/>
                <w:left w:val="none" w:sz="0" w:space="0" w:color="auto"/>
                <w:bottom w:val="none" w:sz="0" w:space="0" w:color="auto"/>
                <w:right w:val="none" w:sz="0" w:space="0" w:color="auto"/>
              </w:divBdr>
              <w:divsChild>
                <w:div w:id="1936404331">
                  <w:marLeft w:val="0"/>
                  <w:marRight w:val="0"/>
                  <w:marTop w:val="0"/>
                  <w:marBottom w:val="0"/>
                  <w:divBdr>
                    <w:top w:val="none" w:sz="0" w:space="0" w:color="auto"/>
                    <w:left w:val="none" w:sz="0" w:space="0" w:color="auto"/>
                    <w:bottom w:val="none" w:sz="0" w:space="0" w:color="auto"/>
                    <w:right w:val="none" w:sz="0" w:space="0" w:color="auto"/>
                  </w:divBdr>
                </w:div>
              </w:divsChild>
            </w:div>
            <w:div w:id="1584685697">
              <w:marLeft w:val="0"/>
              <w:marRight w:val="0"/>
              <w:marTop w:val="0"/>
              <w:marBottom w:val="0"/>
              <w:divBdr>
                <w:top w:val="none" w:sz="0" w:space="0" w:color="auto"/>
                <w:left w:val="none" w:sz="0" w:space="0" w:color="auto"/>
                <w:bottom w:val="none" w:sz="0" w:space="0" w:color="auto"/>
                <w:right w:val="none" w:sz="0" w:space="0" w:color="auto"/>
              </w:divBdr>
              <w:divsChild>
                <w:div w:id="240869448">
                  <w:marLeft w:val="0"/>
                  <w:marRight w:val="0"/>
                  <w:marTop w:val="0"/>
                  <w:marBottom w:val="0"/>
                  <w:divBdr>
                    <w:top w:val="none" w:sz="0" w:space="0" w:color="auto"/>
                    <w:left w:val="none" w:sz="0" w:space="0" w:color="auto"/>
                    <w:bottom w:val="none" w:sz="0" w:space="0" w:color="auto"/>
                    <w:right w:val="none" w:sz="0" w:space="0" w:color="auto"/>
                  </w:divBdr>
                </w:div>
              </w:divsChild>
            </w:div>
            <w:div w:id="418331234">
              <w:marLeft w:val="0"/>
              <w:marRight w:val="0"/>
              <w:marTop w:val="0"/>
              <w:marBottom w:val="0"/>
              <w:divBdr>
                <w:top w:val="none" w:sz="0" w:space="0" w:color="auto"/>
                <w:left w:val="none" w:sz="0" w:space="0" w:color="auto"/>
                <w:bottom w:val="none" w:sz="0" w:space="0" w:color="auto"/>
                <w:right w:val="none" w:sz="0" w:space="0" w:color="auto"/>
              </w:divBdr>
              <w:divsChild>
                <w:div w:id="267124820">
                  <w:marLeft w:val="0"/>
                  <w:marRight w:val="0"/>
                  <w:marTop w:val="0"/>
                  <w:marBottom w:val="0"/>
                  <w:divBdr>
                    <w:top w:val="none" w:sz="0" w:space="0" w:color="auto"/>
                    <w:left w:val="none" w:sz="0" w:space="0" w:color="auto"/>
                    <w:bottom w:val="none" w:sz="0" w:space="0" w:color="auto"/>
                    <w:right w:val="none" w:sz="0" w:space="0" w:color="auto"/>
                  </w:divBdr>
                </w:div>
              </w:divsChild>
            </w:div>
            <w:div w:id="589777807">
              <w:marLeft w:val="0"/>
              <w:marRight w:val="0"/>
              <w:marTop w:val="0"/>
              <w:marBottom w:val="0"/>
              <w:divBdr>
                <w:top w:val="none" w:sz="0" w:space="0" w:color="auto"/>
                <w:left w:val="none" w:sz="0" w:space="0" w:color="auto"/>
                <w:bottom w:val="none" w:sz="0" w:space="0" w:color="auto"/>
                <w:right w:val="none" w:sz="0" w:space="0" w:color="auto"/>
              </w:divBdr>
              <w:divsChild>
                <w:div w:id="1378512114">
                  <w:marLeft w:val="0"/>
                  <w:marRight w:val="0"/>
                  <w:marTop w:val="0"/>
                  <w:marBottom w:val="0"/>
                  <w:divBdr>
                    <w:top w:val="none" w:sz="0" w:space="0" w:color="auto"/>
                    <w:left w:val="none" w:sz="0" w:space="0" w:color="auto"/>
                    <w:bottom w:val="none" w:sz="0" w:space="0" w:color="auto"/>
                    <w:right w:val="none" w:sz="0" w:space="0" w:color="auto"/>
                  </w:divBdr>
                </w:div>
              </w:divsChild>
            </w:div>
            <w:div w:id="596520932">
              <w:marLeft w:val="0"/>
              <w:marRight w:val="0"/>
              <w:marTop w:val="0"/>
              <w:marBottom w:val="0"/>
              <w:divBdr>
                <w:top w:val="none" w:sz="0" w:space="0" w:color="auto"/>
                <w:left w:val="none" w:sz="0" w:space="0" w:color="auto"/>
                <w:bottom w:val="none" w:sz="0" w:space="0" w:color="auto"/>
                <w:right w:val="none" w:sz="0" w:space="0" w:color="auto"/>
              </w:divBdr>
              <w:divsChild>
                <w:div w:id="1402093260">
                  <w:marLeft w:val="0"/>
                  <w:marRight w:val="0"/>
                  <w:marTop w:val="0"/>
                  <w:marBottom w:val="0"/>
                  <w:divBdr>
                    <w:top w:val="none" w:sz="0" w:space="0" w:color="auto"/>
                    <w:left w:val="none" w:sz="0" w:space="0" w:color="auto"/>
                    <w:bottom w:val="none" w:sz="0" w:space="0" w:color="auto"/>
                    <w:right w:val="none" w:sz="0" w:space="0" w:color="auto"/>
                  </w:divBdr>
                </w:div>
              </w:divsChild>
            </w:div>
            <w:div w:id="2125036916">
              <w:marLeft w:val="0"/>
              <w:marRight w:val="0"/>
              <w:marTop w:val="0"/>
              <w:marBottom w:val="0"/>
              <w:divBdr>
                <w:top w:val="none" w:sz="0" w:space="0" w:color="auto"/>
                <w:left w:val="none" w:sz="0" w:space="0" w:color="auto"/>
                <w:bottom w:val="none" w:sz="0" w:space="0" w:color="auto"/>
                <w:right w:val="none" w:sz="0" w:space="0" w:color="auto"/>
              </w:divBdr>
              <w:divsChild>
                <w:div w:id="1708529832">
                  <w:marLeft w:val="0"/>
                  <w:marRight w:val="0"/>
                  <w:marTop w:val="0"/>
                  <w:marBottom w:val="0"/>
                  <w:divBdr>
                    <w:top w:val="none" w:sz="0" w:space="0" w:color="auto"/>
                    <w:left w:val="none" w:sz="0" w:space="0" w:color="auto"/>
                    <w:bottom w:val="none" w:sz="0" w:space="0" w:color="auto"/>
                    <w:right w:val="none" w:sz="0" w:space="0" w:color="auto"/>
                  </w:divBdr>
                </w:div>
              </w:divsChild>
            </w:div>
            <w:div w:id="1231110836">
              <w:marLeft w:val="0"/>
              <w:marRight w:val="0"/>
              <w:marTop w:val="0"/>
              <w:marBottom w:val="0"/>
              <w:divBdr>
                <w:top w:val="none" w:sz="0" w:space="0" w:color="auto"/>
                <w:left w:val="none" w:sz="0" w:space="0" w:color="auto"/>
                <w:bottom w:val="none" w:sz="0" w:space="0" w:color="auto"/>
                <w:right w:val="none" w:sz="0" w:space="0" w:color="auto"/>
              </w:divBdr>
              <w:divsChild>
                <w:div w:id="2014019014">
                  <w:marLeft w:val="0"/>
                  <w:marRight w:val="0"/>
                  <w:marTop w:val="0"/>
                  <w:marBottom w:val="0"/>
                  <w:divBdr>
                    <w:top w:val="none" w:sz="0" w:space="0" w:color="auto"/>
                    <w:left w:val="none" w:sz="0" w:space="0" w:color="auto"/>
                    <w:bottom w:val="none" w:sz="0" w:space="0" w:color="auto"/>
                    <w:right w:val="none" w:sz="0" w:space="0" w:color="auto"/>
                  </w:divBdr>
                </w:div>
              </w:divsChild>
            </w:div>
            <w:div w:id="246229194">
              <w:marLeft w:val="0"/>
              <w:marRight w:val="0"/>
              <w:marTop w:val="0"/>
              <w:marBottom w:val="0"/>
              <w:divBdr>
                <w:top w:val="none" w:sz="0" w:space="0" w:color="auto"/>
                <w:left w:val="none" w:sz="0" w:space="0" w:color="auto"/>
                <w:bottom w:val="none" w:sz="0" w:space="0" w:color="auto"/>
                <w:right w:val="none" w:sz="0" w:space="0" w:color="auto"/>
              </w:divBdr>
              <w:divsChild>
                <w:div w:id="2099011367">
                  <w:marLeft w:val="0"/>
                  <w:marRight w:val="0"/>
                  <w:marTop w:val="0"/>
                  <w:marBottom w:val="0"/>
                  <w:divBdr>
                    <w:top w:val="none" w:sz="0" w:space="0" w:color="auto"/>
                    <w:left w:val="none" w:sz="0" w:space="0" w:color="auto"/>
                    <w:bottom w:val="none" w:sz="0" w:space="0" w:color="auto"/>
                    <w:right w:val="none" w:sz="0" w:space="0" w:color="auto"/>
                  </w:divBdr>
                </w:div>
              </w:divsChild>
            </w:div>
            <w:div w:id="708996522">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1791783919">
              <w:marLeft w:val="0"/>
              <w:marRight w:val="0"/>
              <w:marTop w:val="0"/>
              <w:marBottom w:val="0"/>
              <w:divBdr>
                <w:top w:val="none" w:sz="0" w:space="0" w:color="auto"/>
                <w:left w:val="none" w:sz="0" w:space="0" w:color="auto"/>
                <w:bottom w:val="none" w:sz="0" w:space="0" w:color="auto"/>
                <w:right w:val="none" w:sz="0" w:space="0" w:color="auto"/>
              </w:divBdr>
              <w:divsChild>
                <w:div w:id="1228802421">
                  <w:marLeft w:val="0"/>
                  <w:marRight w:val="0"/>
                  <w:marTop w:val="0"/>
                  <w:marBottom w:val="0"/>
                  <w:divBdr>
                    <w:top w:val="none" w:sz="0" w:space="0" w:color="auto"/>
                    <w:left w:val="none" w:sz="0" w:space="0" w:color="auto"/>
                    <w:bottom w:val="none" w:sz="0" w:space="0" w:color="auto"/>
                    <w:right w:val="none" w:sz="0" w:space="0" w:color="auto"/>
                  </w:divBdr>
                </w:div>
              </w:divsChild>
            </w:div>
            <w:div w:id="468401369">
              <w:marLeft w:val="0"/>
              <w:marRight w:val="0"/>
              <w:marTop w:val="0"/>
              <w:marBottom w:val="0"/>
              <w:divBdr>
                <w:top w:val="none" w:sz="0" w:space="0" w:color="auto"/>
                <w:left w:val="none" w:sz="0" w:space="0" w:color="auto"/>
                <w:bottom w:val="none" w:sz="0" w:space="0" w:color="auto"/>
                <w:right w:val="none" w:sz="0" w:space="0" w:color="auto"/>
              </w:divBdr>
              <w:divsChild>
                <w:div w:id="1125345315">
                  <w:marLeft w:val="0"/>
                  <w:marRight w:val="0"/>
                  <w:marTop w:val="0"/>
                  <w:marBottom w:val="0"/>
                  <w:divBdr>
                    <w:top w:val="none" w:sz="0" w:space="0" w:color="auto"/>
                    <w:left w:val="none" w:sz="0" w:space="0" w:color="auto"/>
                    <w:bottom w:val="none" w:sz="0" w:space="0" w:color="auto"/>
                    <w:right w:val="none" w:sz="0" w:space="0" w:color="auto"/>
                  </w:divBdr>
                </w:div>
              </w:divsChild>
            </w:div>
            <w:div w:id="2146503584">
              <w:marLeft w:val="0"/>
              <w:marRight w:val="0"/>
              <w:marTop w:val="0"/>
              <w:marBottom w:val="0"/>
              <w:divBdr>
                <w:top w:val="none" w:sz="0" w:space="0" w:color="auto"/>
                <w:left w:val="none" w:sz="0" w:space="0" w:color="auto"/>
                <w:bottom w:val="none" w:sz="0" w:space="0" w:color="auto"/>
                <w:right w:val="none" w:sz="0" w:space="0" w:color="auto"/>
              </w:divBdr>
              <w:divsChild>
                <w:div w:id="1532500243">
                  <w:marLeft w:val="0"/>
                  <w:marRight w:val="0"/>
                  <w:marTop w:val="0"/>
                  <w:marBottom w:val="0"/>
                  <w:divBdr>
                    <w:top w:val="none" w:sz="0" w:space="0" w:color="auto"/>
                    <w:left w:val="none" w:sz="0" w:space="0" w:color="auto"/>
                    <w:bottom w:val="none" w:sz="0" w:space="0" w:color="auto"/>
                    <w:right w:val="none" w:sz="0" w:space="0" w:color="auto"/>
                  </w:divBdr>
                </w:div>
              </w:divsChild>
            </w:div>
            <w:div w:id="2019232616">
              <w:marLeft w:val="0"/>
              <w:marRight w:val="0"/>
              <w:marTop w:val="0"/>
              <w:marBottom w:val="0"/>
              <w:divBdr>
                <w:top w:val="none" w:sz="0" w:space="0" w:color="auto"/>
                <w:left w:val="none" w:sz="0" w:space="0" w:color="auto"/>
                <w:bottom w:val="none" w:sz="0" w:space="0" w:color="auto"/>
                <w:right w:val="none" w:sz="0" w:space="0" w:color="auto"/>
              </w:divBdr>
              <w:divsChild>
                <w:div w:id="1970089833">
                  <w:marLeft w:val="0"/>
                  <w:marRight w:val="0"/>
                  <w:marTop w:val="0"/>
                  <w:marBottom w:val="0"/>
                  <w:divBdr>
                    <w:top w:val="none" w:sz="0" w:space="0" w:color="auto"/>
                    <w:left w:val="none" w:sz="0" w:space="0" w:color="auto"/>
                    <w:bottom w:val="none" w:sz="0" w:space="0" w:color="auto"/>
                    <w:right w:val="none" w:sz="0" w:space="0" w:color="auto"/>
                  </w:divBdr>
                </w:div>
              </w:divsChild>
            </w:div>
            <w:div w:id="1860586879">
              <w:marLeft w:val="0"/>
              <w:marRight w:val="0"/>
              <w:marTop w:val="0"/>
              <w:marBottom w:val="0"/>
              <w:divBdr>
                <w:top w:val="none" w:sz="0" w:space="0" w:color="auto"/>
                <w:left w:val="none" w:sz="0" w:space="0" w:color="auto"/>
                <w:bottom w:val="none" w:sz="0" w:space="0" w:color="auto"/>
                <w:right w:val="none" w:sz="0" w:space="0" w:color="auto"/>
              </w:divBdr>
              <w:divsChild>
                <w:div w:id="469131377">
                  <w:marLeft w:val="0"/>
                  <w:marRight w:val="0"/>
                  <w:marTop w:val="0"/>
                  <w:marBottom w:val="0"/>
                  <w:divBdr>
                    <w:top w:val="none" w:sz="0" w:space="0" w:color="auto"/>
                    <w:left w:val="none" w:sz="0" w:space="0" w:color="auto"/>
                    <w:bottom w:val="none" w:sz="0" w:space="0" w:color="auto"/>
                    <w:right w:val="none" w:sz="0" w:space="0" w:color="auto"/>
                  </w:divBdr>
                </w:div>
              </w:divsChild>
            </w:div>
            <w:div w:id="2078822419">
              <w:marLeft w:val="0"/>
              <w:marRight w:val="0"/>
              <w:marTop w:val="0"/>
              <w:marBottom w:val="0"/>
              <w:divBdr>
                <w:top w:val="none" w:sz="0" w:space="0" w:color="auto"/>
                <w:left w:val="none" w:sz="0" w:space="0" w:color="auto"/>
                <w:bottom w:val="none" w:sz="0" w:space="0" w:color="auto"/>
                <w:right w:val="none" w:sz="0" w:space="0" w:color="auto"/>
              </w:divBdr>
              <w:divsChild>
                <w:div w:id="1091049420">
                  <w:marLeft w:val="0"/>
                  <w:marRight w:val="0"/>
                  <w:marTop w:val="0"/>
                  <w:marBottom w:val="0"/>
                  <w:divBdr>
                    <w:top w:val="none" w:sz="0" w:space="0" w:color="auto"/>
                    <w:left w:val="none" w:sz="0" w:space="0" w:color="auto"/>
                    <w:bottom w:val="none" w:sz="0" w:space="0" w:color="auto"/>
                    <w:right w:val="none" w:sz="0" w:space="0" w:color="auto"/>
                  </w:divBdr>
                </w:div>
              </w:divsChild>
            </w:div>
            <w:div w:id="1152256620">
              <w:marLeft w:val="0"/>
              <w:marRight w:val="0"/>
              <w:marTop w:val="0"/>
              <w:marBottom w:val="0"/>
              <w:divBdr>
                <w:top w:val="none" w:sz="0" w:space="0" w:color="auto"/>
                <w:left w:val="none" w:sz="0" w:space="0" w:color="auto"/>
                <w:bottom w:val="none" w:sz="0" w:space="0" w:color="auto"/>
                <w:right w:val="none" w:sz="0" w:space="0" w:color="auto"/>
              </w:divBdr>
              <w:divsChild>
                <w:div w:id="51774422">
                  <w:marLeft w:val="0"/>
                  <w:marRight w:val="0"/>
                  <w:marTop w:val="0"/>
                  <w:marBottom w:val="0"/>
                  <w:divBdr>
                    <w:top w:val="none" w:sz="0" w:space="0" w:color="auto"/>
                    <w:left w:val="none" w:sz="0" w:space="0" w:color="auto"/>
                    <w:bottom w:val="none" w:sz="0" w:space="0" w:color="auto"/>
                    <w:right w:val="none" w:sz="0" w:space="0" w:color="auto"/>
                  </w:divBdr>
                </w:div>
              </w:divsChild>
            </w:div>
            <w:div w:id="2040274798">
              <w:marLeft w:val="0"/>
              <w:marRight w:val="0"/>
              <w:marTop w:val="0"/>
              <w:marBottom w:val="0"/>
              <w:divBdr>
                <w:top w:val="none" w:sz="0" w:space="0" w:color="auto"/>
                <w:left w:val="none" w:sz="0" w:space="0" w:color="auto"/>
                <w:bottom w:val="none" w:sz="0" w:space="0" w:color="auto"/>
                <w:right w:val="none" w:sz="0" w:space="0" w:color="auto"/>
              </w:divBdr>
              <w:divsChild>
                <w:div w:id="1395155995">
                  <w:marLeft w:val="0"/>
                  <w:marRight w:val="0"/>
                  <w:marTop w:val="0"/>
                  <w:marBottom w:val="0"/>
                  <w:divBdr>
                    <w:top w:val="none" w:sz="0" w:space="0" w:color="auto"/>
                    <w:left w:val="none" w:sz="0" w:space="0" w:color="auto"/>
                    <w:bottom w:val="none" w:sz="0" w:space="0" w:color="auto"/>
                    <w:right w:val="none" w:sz="0" w:space="0" w:color="auto"/>
                  </w:divBdr>
                </w:div>
              </w:divsChild>
            </w:div>
            <w:div w:id="1101606323">
              <w:marLeft w:val="0"/>
              <w:marRight w:val="0"/>
              <w:marTop w:val="0"/>
              <w:marBottom w:val="0"/>
              <w:divBdr>
                <w:top w:val="none" w:sz="0" w:space="0" w:color="auto"/>
                <w:left w:val="none" w:sz="0" w:space="0" w:color="auto"/>
                <w:bottom w:val="none" w:sz="0" w:space="0" w:color="auto"/>
                <w:right w:val="none" w:sz="0" w:space="0" w:color="auto"/>
              </w:divBdr>
              <w:divsChild>
                <w:div w:id="1642031797">
                  <w:marLeft w:val="0"/>
                  <w:marRight w:val="0"/>
                  <w:marTop w:val="0"/>
                  <w:marBottom w:val="0"/>
                  <w:divBdr>
                    <w:top w:val="none" w:sz="0" w:space="0" w:color="auto"/>
                    <w:left w:val="none" w:sz="0" w:space="0" w:color="auto"/>
                    <w:bottom w:val="none" w:sz="0" w:space="0" w:color="auto"/>
                    <w:right w:val="none" w:sz="0" w:space="0" w:color="auto"/>
                  </w:divBdr>
                </w:div>
              </w:divsChild>
            </w:div>
            <w:div w:id="26806957">
              <w:marLeft w:val="0"/>
              <w:marRight w:val="0"/>
              <w:marTop w:val="0"/>
              <w:marBottom w:val="0"/>
              <w:divBdr>
                <w:top w:val="none" w:sz="0" w:space="0" w:color="auto"/>
                <w:left w:val="none" w:sz="0" w:space="0" w:color="auto"/>
                <w:bottom w:val="none" w:sz="0" w:space="0" w:color="auto"/>
                <w:right w:val="none" w:sz="0" w:space="0" w:color="auto"/>
              </w:divBdr>
              <w:divsChild>
                <w:div w:id="812524526">
                  <w:marLeft w:val="0"/>
                  <w:marRight w:val="0"/>
                  <w:marTop w:val="0"/>
                  <w:marBottom w:val="0"/>
                  <w:divBdr>
                    <w:top w:val="none" w:sz="0" w:space="0" w:color="auto"/>
                    <w:left w:val="none" w:sz="0" w:space="0" w:color="auto"/>
                    <w:bottom w:val="none" w:sz="0" w:space="0" w:color="auto"/>
                    <w:right w:val="none" w:sz="0" w:space="0" w:color="auto"/>
                  </w:divBdr>
                </w:div>
              </w:divsChild>
            </w:div>
            <w:div w:id="115023451">
              <w:marLeft w:val="0"/>
              <w:marRight w:val="0"/>
              <w:marTop w:val="0"/>
              <w:marBottom w:val="0"/>
              <w:divBdr>
                <w:top w:val="none" w:sz="0" w:space="0" w:color="auto"/>
                <w:left w:val="none" w:sz="0" w:space="0" w:color="auto"/>
                <w:bottom w:val="none" w:sz="0" w:space="0" w:color="auto"/>
                <w:right w:val="none" w:sz="0" w:space="0" w:color="auto"/>
              </w:divBdr>
              <w:divsChild>
                <w:div w:id="670989094">
                  <w:marLeft w:val="0"/>
                  <w:marRight w:val="0"/>
                  <w:marTop w:val="0"/>
                  <w:marBottom w:val="0"/>
                  <w:divBdr>
                    <w:top w:val="none" w:sz="0" w:space="0" w:color="auto"/>
                    <w:left w:val="none" w:sz="0" w:space="0" w:color="auto"/>
                    <w:bottom w:val="none" w:sz="0" w:space="0" w:color="auto"/>
                    <w:right w:val="none" w:sz="0" w:space="0" w:color="auto"/>
                  </w:divBdr>
                </w:div>
              </w:divsChild>
            </w:div>
            <w:div w:id="1943764136">
              <w:marLeft w:val="0"/>
              <w:marRight w:val="0"/>
              <w:marTop w:val="0"/>
              <w:marBottom w:val="0"/>
              <w:divBdr>
                <w:top w:val="none" w:sz="0" w:space="0" w:color="auto"/>
                <w:left w:val="none" w:sz="0" w:space="0" w:color="auto"/>
                <w:bottom w:val="none" w:sz="0" w:space="0" w:color="auto"/>
                <w:right w:val="none" w:sz="0" w:space="0" w:color="auto"/>
              </w:divBdr>
              <w:divsChild>
                <w:div w:id="512115009">
                  <w:marLeft w:val="0"/>
                  <w:marRight w:val="0"/>
                  <w:marTop w:val="0"/>
                  <w:marBottom w:val="0"/>
                  <w:divBdr>
                    <w:top w:val="none" w:sz="0" w:space="0" w:color="auto"/>
                    <w:left w:val="none" w:sz="0" w:space="0" w:color="auto"/>
                    <w:bottom w:val="none" w:sz="0" w:space="0" w:color="auto"/>
                    <w:right w:val="none" w:sz="0" w:space="0" w:color="auto"/>
                  </w:divBdr>
                </w:div>
              </w:divsChild>
            </w:div>
            <w:div w:id="460996818">
              <w:marLeft w:val="0"/>
              <w:marRight w:val="0"/>
              <w:marTop w:val="0"/>
              <w:marBottom w:val="0"/>
              <w:divBdr>
                <w:top w:val="none" w:sz="0" w:space="0" w:color="auto"/>
                <w:left w:val="none" w:sz="0" w:space="0" w:color="auto"/>
                <w:bottom w:val="none" w:sz="0" w:space="0" w:color="auto"/>
                <w:right w:val="none" w:sz="0" w:space="0" w:color="auto"/>
              </w:divBdr>
              <w:divsChild>
                <w:div w:id="1627657408">
                  <w:marLeft w:val="0"/>
                  <w:marRight w:val="0"/>
                  <w:marTop w:val="0"/>
                  <w:marBottom w:val="0"/>
                  <w:divBdr>
                    <w:top w:val="none" w:sz="0" w:space="0" w:color="auto"/>
                    <w:left w:val="none" w:sz="0" w:space="0" w:color="auto"/>
                    <w:bottom w:val="none" w:sz="0" w:space="0" w:color="auto"/>
                    <w:right w:val="none" w:sz="0" w:space="0" w:color="auto"/>
                  </w:divBdr>
                </w:div>
              </w:divsChild>
            </w:div>
            <w:div w:id="531116677">
              <w:marLeft w:val="0"/>
              <w:marRight w:val="0"/>
              <w:marTop w:val="0"/>
              <w:marBottom w:val="0"/>
              <w:divBdr>
                <w:top w:val="none" w:sz="0" w:space="0" w:color="auto"/>
                <w:left w:val="none" w:sz="0" w:space="0" w:color="auto"/>
                <w:bottom w:val="none" w:sz="0" w:space="0" w:color="auto"/>
                <w:right w:val="none" w:sz="0" w:space="0" w:color="auto"/>
              </w:divBdr>
              <w:divsChild>
                <w:div w:id="651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779">
          <w:marLeft w:val="0"/>
          <w:marRight w:val="0"/>
          <w:marTop w:val="0"/>
          <w:marBottom w:val="0"/>
          <w:divBdr>
            <w:top w:val="none" w:sz="0" w:space="0" w:color="auto"/>
            <w:left w:val="none" w:sz="0" w:space="0" w:color="auto"/>
            <w:bottom w:val="none" w:sz="0" w:space="0" w:color="auto"/>
            <w:right w:val="none" w:sz="0" w:space="0" w:color="auto"/>
          </w:divBdr>
          <w:divsChild>
            <w:div w:id="554435552">
              <w:marLeft w:val="0"/>
              <w:marRight w:val="0"/>
              <w:marTop w:val="0"/>
              <w:marBottom w:val="0"/>
              <w:divBdr>
                <w:top w:val="none" w:sz="0" w:space="0" w:color="auto"/>
                <w:left w:val="none" w:sz="0" w:space="0" w:color="auto"/>
                <w:bottom w:val="none" w:sz="0" w:space="0" w:color="auto"/>
                <w:right w:val="none" w:sz="0" w:space="0" w:color="auto"/>
              </w:divBdr>
              <w:divsChild>
                <w:div w:id="1478298188">
                  <w:marLeft w:val="0"/>
                  <w:marRight w:val="0"/>
                  <w:marTop w:val="0"/>
                  <w:marBottom w:val="0"/>
                  <w:divBdr>
                    <w:top w:val="none" w:sz="0" w:space="0" w:color="auto"/>
                    <w:left w:val="none" w:sz="0" w:space="0" w:color="auto"/>
                    <w:bottom w:val="none" w:sz="0" w:space="0" w:color="auto"/>
                    <w:right w:val="none" w:sz="0" w:space="0" w:color="auto"/>
                  </w:divBdr>
                </w:div>
              </w:divsChild>
            </w:div>
            <w:div w:id="2088963534">
              <w:marLeft w:val="0"/>
              <w:marRight w:val="0"/>
              <w:marTop w:val="0"/>
              <w:marBottom w:val="0"/>
              <w:divBdr>
                <w:top w:val="none" w:sz="0" w:space="0" w:color="auto"/>
                <w:left w:val="none" w:sz="0" w:space="0" w:color="auto"/>
                <w:bottom w:val="none" w:sz="0" w:space="0" w:color="auto"/>
                <w:right w:val="none" w:sz="0" w:space="0" w:color="auto"/>
              </w:divBdr>
              <w:divsChild>
                <w:div w:id="1098208769">
                  <w:marLeft w:val="0"/>
                  <w:marRight w:val="0"/>
                  <w:marTop w:val="0"/>
                  <w:marBottom w:val="0"/>
                  <w:divBdr>
                    <w:top w:val="none" w:sz="0" w:space="0" w:color="auto"/>
                    <w:left w:val="none" w:sz="0" w:space="0" w:color="auto"/>
                    <w:bottom w:val="none" w:sz="0" w:space="0" w:color="auto"/>
                    <w:right w:val="none" w:sz="0" w:space="0" w:color="auto"/>
                  </w:divBdr>
                </w:div>
              </w:divsChild>
            </w:div>
            <w:div w:id="319160830">
              <w:marLeft w:val="0"/>
              <w:marRight w:val="0"/>
              <w:marTop w:val="0"/>
              <w:marBottom w:val="0"/>
              <w:divBdr>
                <w:top w:val="none" w:sz="0" w:space="0" w:color="auto"/>
                <w:left w:val="none" w:sz="0" w:space="0" w:color="auto"/>
                <w:bottom w:val="none" w:sz="0" w:space="0" w:color="auto"/>
                <w:right w:val="none" w:sz="0" w:space="0" w:color="auto"/>
              </w:divBdr>
              <w:divsChild>
                <w:div w:id="879829181">
                  <w:marLeft w:val="0"/>
                  <w:marRight w:val="0"/>
                  <w:marTop w:val="0"/>
                  <w:marBottom w:val="0"/>
                  <w:divBdr>
                    <w:top w:val="none" w:sz="0" w:space="0" w:color="auto"/>
                    <w:left w:val="none" w:sz="0" w:space="0" w:color="auto"/>
                    <w:bottom w:val="none" w:sz="0" w:space="0" w:color="auto"/>
                    <w:right w:val="none" w:sz="0" w:space="0" w:color="auto"/>
                  </w:divBdr>
                </w:div>
              </w:divsChild>
            </w:div>
            <w:div w:id="1483618107">
              <w:marLeft w:val="0"/>
              <w:marRight w:val="0"/>
              <w:marTop w:val="0"/>
              <w:marBottom w:val="0"/>
              <w:divBdr>
                <w:top w:val="none" w:sz="0" w:space="0" w:color="auto"/>
                <w:left w:val="none" w:sz="0" w:space="0" w:color="auto"/>
                <w:bottom w:val="none" w:sz="0" w:space="0" w:color="auto"/>
                <w:right w:val="none" w:sz="0" w:space="0" w:color="auto"/>
              </w:divBdr>
              <w:divsChild>
                <w:div w:id="2029793205">
                  <w:marLeft w:val="0"/>
                  <w:marRight w:val="0"/>
                  <w:marTop w:val="0"/>
                  <w:marBottom w:val="0"/>
                  <w:divBdr>
                    <w:top w:val="none" w:sz="0" w:space="0" w:color="auto"/>
                    <w:left w:val="none" w:sz="0" w:space="0" w:color="auto"/>
                    <w:bottom w:val="none" w:sz="0" w:space="0" w:color="auto"/>
                    <w:right w:val="none" w:sz="0" w:space="0" w:color="auto"/>
                  </w:divBdr>
                </w:div>
              </w:divsChild>
            </w:div>
            <w:div w:id="556359260">
              <w:marLeft w:val="0"/>
              <w:marRight w:val="0"/>
              <w:marTop w:val="0"/>
              <w:marBottom w:val="0"/>
              <w:divBdr>
                <w:top w:val="none" w:sz="0" w:space="0" w:color="auto"/>
                <w:left w:val="none" w:sz="0" w:space="0" w:color="auto"/>
                <w:bottom w:val="none" w:sz="0" w:space="0" w:color="auto"/>
                <w:right w:val="none" w:sz="0" w:space="0" w:color="auto"/>
              </w:divBdr>
              <w:divsChild>
                <w:div w:id="1576864473">
                  <w:marLeft w:val="0"/>
                  <w:marRight w:val="0"/>
                  <w:marTop w:val="0"/>
                  <w:marBottom w:val="0"/>
                  <w:divBdr>
                    <w:top w:val="none" w:sz="0" w:space="0" w:color="auto"/>
                    <w:left w:val="none" w:sz="0" w:space="0" w:color="auto"/>
                    <w:bottom w:val="none" w:sz="0" w:space="0" w:color="auto"/>
                    <w:right w:val="none" w:sz="0" w:space="0" w:color="auto"/>
                  </w:divBdr>
                </w:div>
              </w:divsChild>
            </w:div>
            <w:div w:id="1447969537">
              <w:marLeft w:val="0"/>
              <w:marRight w:val="0"/>
              <w:marTop w:val="0"/>
              <w:marBottom w:val="0"/>
              <w:divBdr>
                <w:top w:val="none" w:sz="0" w:space="0" w:color="auto"/>
                <w:left w:val="none" w:sz="0" w:space="0" w:color="auto"/>
                <w:bottom w:val="none" w:sz="0" w:space="0" w:color="auto"/>
                <w:right w:val="none" w:sz="0" w:space="0" w:color="auto"/>
              </w:divBdr>
              <w:divsChild>
                <w:div w:id="29187231">
                  <w:marLeft w:val="0"/>
                  <w:marRight w:val="0"/>
                  <w:marTop w:val="0"/>
                  <w:marBottom w:val="0"/>
                  <w:divBdr>
                    <w:top w:val="none" w:sz="0" w:space="0" w:color="auto"/>
                    <w:left w:val="none" w:sz="0" w:space="0" w:color="auto"/>
                    <w:bottom w:val="none" w:sz="0" w:space="0" w:color="auto"/>
                    <w:right w:val="none" w:sz="0" w:space="0" w:color="auto"/>
                  </w:divBdr>
                </w:div>
              </w:divsChild>
            </w:div>
            <w:div w:id="1537237932">
              <w:marLeft w:val="0"/>
              <w:marRight w:val="0"/>
              <w:marTop w:val="0"/>
              <w:marBottom w:val="0"/>
              <w:divBdr>
                <w:top w:val="none" w:sz="0" w:space="0" w:color="auto"/>
                <w:left w:val="none" w:sz="0" w:space="0" w:color="auto"/>
                <w:bottom w:val="none" w:sz="0" w:space="0" w:color="auto"/>
                <w:right w:val="none" w:sz="0" w:space="0" w:color="auto"/>
              </w:divBdr>
              <w:divsChild>
                <w:div w:id="672806791">
                  <w:marLeft w:val="0"/>
                  <w:marRight w:val="0"/>
                  <w:marTop w:val="0"/>
                  <w:marBottom w:val="0"/>
                  <w:divBdr>
                    <w:top w:val="none" w:sz="0" w:space="0" w:color="auto"/>
                    <w:left w:val="none" w:sz="0" w:space="0" w:color="auto"/>
                    <w:bottom w:val="none" w:sz="0" w:space="0" w:color="auto"/>
                    <w:right w:val="none" w:sz="0" w:space="0" w:color="auto"/>
                  </w:divBdr>
                </w:div>
              </w:divsChild>
            </w:div>
            <w:div w:id="818619178">
              <w:marLeft w:val="0"/>
              <w:marRight w:val="0"/>
              <w:marTop w:val="0"/>
              <w:marBottom w:val="0"/>
              <w:divBdr>
                <w:top w:val="none" w:sz="0" w:space="0" w:color="auto"/>
                <w:left w:val="none" w:sz="0" w:space="0" w:color="auto"/>
                <w:bottom w:val="none" w:sz="0" w:space="0" w:color="auto"/>
                <w:right w:val="none" w:sz="0" w:space="0" w:color="auto"/>
              </w:divBdr>
              <w:divsChild>
                <w:div w:id="1869953726">
                  <w:marLeft w:val="0"/>
                  <w:marRight w:val="0"/>
                  <w:marTop w:val="0"/>
                  <w:marBottom w:val="0"/>
                  <w:divBdr>
                    <w:top w:val="none" w:sz="0" w:space="0" w:color="auto"/>
                    <w:left w:val="none" w:sz="0" w:space="0" w:color="auto"/>
                    <w:bottom w:val="none" w:sz="0" w:space="0" w:color="auto"/>
                    <w:right w:val="none" w:sz="0" w:space="0" w:color="auto"/>
                  </w:divBdr>
                </w:div>
              </w:divsChild>
            </w:div>
            <w:div w:id="455952596">
              <w:marLeft w:val="0"/>
              <w:marRight w:val="0"/>
              <w:marTop w:val="0"/>
              <w:marBottom w:val="0"/>
              <w:divBdr>
                <w:top w:val="none" w:sz="0" w:space="0" w:color="auto"/>
                <w:left w:val="none" w:sz="0" w:space="0" w:color="auto"/>
                <w:bottom w:val="none" w:sz="0" w:space="0" w:color="auto"/>
                <w:right w:val="none" w:sz="0" w:space="0" w:color="auto"/>
              </w:divBdr>
              <w:divsChild>
                <w:div w:id="482432510">
                  <w:marLeft w:val="0"/>
                  <w:marRight w:val="0"/>
                  <w:marTop w:val="0"/>
                  <w:marBottom w:val="0"/>
                  <w:divBdr>
                    <w:top w:val="none" w:sz="0" w:space="0" w:color="auto"/>
                    <w:left w:val="none" w:sz="0" w:space="0" w:color="auto"/>
                    <w:bottom w:val="none" w:sz="0" w:space="0" w:color="auto"/>
                    <w:right w:val="none" w:sz="0" w:space="0" w:color="auto"/>
                  </w:divBdr>
                </w:div>
              </w:divsChild>
            </w:div>
            <w:div w:id="1401246960">
              <w:marLeft w:val="0"/>
              <w:marRight w:val="0"/>
              <w:marTop w:val="0"/>
              <w:marBottom w:val="0"/>
              <w:divBdr>
                <w:top w:val="none" w:sz="0" w:space="0" w:color="auto"/>
                <w:left w:val="none" w:sz="0" w:space="0" w:color="auto"/>
                <w:bottom w:val="none" w:sz="0" w:space="0" w:color="auto"/>
                <w:right w:val="none" w:sz="0" w:space="0" w:color="auto"/>
              </w:divBdr>
              <w:divsChild>
                <w:div w:id="83646686">
                  <w:marLeft w:val="0"/>
                  <w:marRight w:val="0"/>
                  <w:marTop w:val="0"/>
                  <w:marBottom w:val="0"/>
                  <w:divBdr>
                    <w:top w:val="none" w:sz="0" w:space="0" w:color="auto"/>
                    <w:left w:val="none" w:sz="0" w:space="0" w:color="auto"/>
                    <w:bottom w:val="none" w:sz="0" w:space="0" w:color="auto"/>
                    <w:right w:val="none" w:sz="0" w:space="0" w:color="auto"/>
                  </w:divBdr>
                </w:div>
              </w:divsChild>
            </w:div>
            <w:div w:id="1919559815">
              <w:marLeft w:val="0"/>
              <w:marRight w:val="0"/>
              <w:marTop w:val="0"/>
              <w:marBottom w:val="0"/>
              <w:divBdr>
                <w:top w:val="none" w:sz="0" w:space="0" w:color="auto"/>
                <w:left w:val="none" w:sz="0" w:space="0" w:color="auto"/>
                <w:bottom w:val="none" w:sz="0" w:space="0" w:color="auto"/>
                <w:right w:val="none" w:sz="0" w:space="0" w:color="auto"/>
              </w:divBdr>
              <w:divsChild>
                <w:div w:id="554894196">
                  <w:marLeft w:val="0"/>
                  <w:marRight w:val="0"/>
                  <w:marTop w:val="0"/>
                  <w:marBottom w:val="0"/>
                  <w:divBdr>
                    <w:top w:val="none" w:sz="0" w:space="0" w:color="auto"/>
                    <w:left w:val="none" w:sz="0" w:space="0" w:color="auto"/>
                    <w:bottom w:val="none" w:sz="0" w:space="0" w:color="auto"/>
                    <w:right w:val="none" w:sz="0" w:space="0" w:color="auto"/>
                  </w:divBdr>
                </w:div>
              </w:divsChild>
            </w:div>
            <w:div w:id="1158690310">
              <w:marLeft w:val="0"/>
              <w:marRight w:val="0"/>
              <w:marTop w:val="0"/>
              <w:marBottom w:val="0"/>
              <w:divBdr>
                <w:top w:val="none" w:sz="0" w:space="0" w:color="auto"/>
                <w:left w:val="none" w:sz="0" w:space="0" w:color="auto"/>
                <w:bottom w:val="none" w:sz="0" w:space="0" w:color="auto"/>
                <w:right w:val="none" w:sz="0" w:space="0" w:color="auto"/>
              </w:divBdr>
              <w:divsChild>
                <w:div w:id="1174101777">
                  <w:marLeft w:val="0"/>
                  <w:marRight w:val="0"/>
                  <w:marTop w:val="0"/>
                  <w:marBottom w:val="0"/>
                  <w:divBdr>
                    <w:top w:val="none" w:sz="0" w:space="0" w:color="auto"/>
                    <w:left w:val="none" w:sz="0" w:space="0" w:color="auto"/>
                    <w:bottom w:val="none" w:sz="0" w:space="0" w:color="auto"/>
                    <w:right w:val="none" w:sz="0" w:space="0" w:color="auto"/>
                  </w:divBdr>
                </w:div>
              </w:divsChild>
            </w:div>
            <w:div w:id="1695499113">
              <w:marLeft w:val="0"/>
              <w:marRight w:val="0"/>
              <w:marTop w:val="0"/>
              <w:marBottom w:val="0"/>
              <w:divBdr>
                <w:top w:val="none" w:sz="0" w:space="0" w:color="auto"/>
                <w:left w:val="none" w:sz="0" w:space="0" w:color="auto"/>
                <w:bottom w:val="none" w:sz="0" w:space="0" w:color="auto"/>
                <w:right w:val="none" w:sz="0" w:space="0" w:color="auto"/>
              </w:divBdr>
              <w:divsChild>
                <w:div w:id="297535921">
                  <w:marLeft w:val="0"/>
                  <w:marRight w:val="0"/>
                  <w:marTop w:val="0"/>
                  <w:marBottom w:val="0"/>
                  <w:divBdr>
                    <w:top w:val="none" w:sz="0" w:space="0" w:color="auto"/>
                    <w:left w:val="none" w:sz="0" w:space="0" w:color="auto"/>
                    <w:bottom w:val="none" w:sz="0" w:space="0" w:color="auto"/>
                    <w:right w:val="none" w:sz="0" w:space="0" w:color="auto"/>
                  </w:divBdr>
                </w:div>
              </w:divsChild>
            </w:div>
            <w:div w:id="1804615874">
              <w:marLeft w:val="0"/>
              <w:marRight w:val="0"/>
              <w:marTop w:val="0"/>
              <w:marBottom w:val="0"/>
              <w:divBdr>
                <w:top w:val="none" w:sz="0" w:space="0" w:color="auto"/>
                <w:left w:val="none" w:sz="0" w:space="0" w:color="auto"/>
                <w:bottom w:val="none" w:sz="0" w:space="0" w:color="auto"/>
                <w:right w:val="none" w:sz="0" w:space="0" w:color="auto"/>
              </w:divBdr>
              <w:divsChild>
                <w:div w:id="872764455">
                  <w:marLeft w:val="0"/>
                  <w:marRight w:val="0"/>
                  <w:marTop w:val="0"/>
                  <w:marBottom w:val="0"/>
                  <w:divBdr>
                    <w:top w:val="none" w:sz="0" w:space="0" w:color="auto"/>
                    <w:left w:val="none" w:sz="0" w:space="0" w:color="auto"/>
                    <w:bottom w:val="none" w:sz="0" w:space="0" w:color="auto"/>
                    <w:right w:val="none" w:sz="0" w:space="0" w:color="auto"/>
                  </w:divBdr>
                </w:div>
              </w:divsChild>
            </w:div>
            <w:div w:id="1277562589">
              <w:marLeft w:val="0"/>
              <w:marRight w:val="0"/>
              <w:marTop w:val="0"/>
              <w:marBottom w:val="0"/>
              <w:divBdr>
                <w:top w:val="none" w:sz="0" w:space="0" w:color="auto"/>
                <w:left w:val="none" w:sz="0" w:space="0" w:color="auto"/>
                <w:bottom w:val="none" w:sz="0" w:space="0" w:color="auto"/>
                <w:right w:val="none" w:sz="0" w:space="0" w:color="auto"/>
              </w:divBdr>
              <w:divsChild>
                <w:div w:id="1815370440">
                  <w:marLeft w:val="0"/>
                  <w:marRight w:val="0"/>
                  <w:marTop w:val="0"/>
                  <w:marBottom w:val="0"/>
                  <w:divBdr>
                    <w:top w:val="none" w:sz="0" w:space="0" w:color="auto"/>
                    <w:left w:val="none" w:sz="0" w:space="0" w:color="auto"/>
                    <w:bottom w:val="none" w:sz="0" w:space="0" w:color="auto"/>
                    <w:right w:val="none" w:sz="0" w:space="0" w:color="auto"/>
                  </w:divBdr>
                </w:div>
              </w:divsChild>
            </w:div>
            <w:div w:id="1443723952">
              <w:marLeft w:val="0"/>
              <w:marRight w:val="0"/>
              <w:marTop w:val="0"/>
              <w:marBottom w:val="0"/>
              <w:divBdr>
                <w:top w:val="none" w:sz="0" w:space="0" w:color="auto"/>
                <w:left w:val="none" w:sz="0" w:space="0" w:color="auto"/>
                <w:bottom w:val="none" w:sz="0" w:space="0" w:color="auto"/>
                <w:right w:val="none" w:sz="0" w:space="0" w:color="auto"/>
              </w:divBdr>
              <w:divsChild>
                <w:div w:id="839738053">
                  <w:marLeft w:val="0"/>
                  <w:marRight w:val="0"/>
                  <w:marTop w:val="0"/>
                  <w:marBottom w:val="0"/>
                  <w:divBdr>
                    <w:top w:val="none" w:sz="0" w:space="0" w:color="auto"/>
                    <w:left w:val="none" w:sz="0" w:space="0" w:color="auto"/>
                    <w:bottom w:val="none" w:sz="0" w:space="0" w:color="auto"/>
                    <w:right w:val="none" w:sz="0" w:space="0" w:color="auto"/>
                  </w:divBdr>
                </w:div>
              </w:divsChild>
            </w:div>
            <w:div w:id="1996032473">
              <w:marLeft w:val="0"/>
              <w:marRight w:val="0"/>
              <w:marTop w:val="0"/>
              <w:marBottom w:val="0"/>
              <w:divBdr>
                <w:top w:val="none" w:sz="0" w:space="0" w:color="auto"/>
                <w:left w:val="none" w:sz="0" w:space="0" w:color="auto"/>
                <w:bottom w:val="none" w:sz="0" w:space="0" w:color="auto"/>
                <w:right w:val="none" w:sz="0" w:space="0" w:color="auto"/>
              </w:divBdr>
              <w:divsChild>
                <w:div w:id="1830249315">
                  <w:marLeft w:val="0"/>
                  <w:marRight w:val="0"/>
                  <w:marTop w:val="0"/>
                  <w:marBottom w:val="0"/>
                  <w:divBdr>
                    <w:top w:val="none" w:sz="0" w:space="0" w:color="auto"/>
                    <w:left w:val="none" w:sz="0" w:space="0" w:color="auto"/>
                    <w:bottom w:val="none" w:sz="0" w:space="0" w:color="auto"/>
                    <w:right w:val="none" w:sz="0" w:space="0" w:color="auto"/>
                  </w:divBdr>
                </w:div>
              </w:divsChild>
            </w:div>
            <w:div w:id="1908614222">
              <w:marLeft w:val="0"/>
              <w:marRight w:val="0"/>
              <w:marTop w:val="0"/>
              <w:marBottom w:val="0"/>
              <w:divBdr>
                <w:top w:val="none" w:sz="0" w:space="0" w:color="auto"/>
                <w:left w:val="none" w:sz="0" w:space="0" w:color="auto"/>
                <w:bottom w:val="none" w:sz="0" w:space="0" w:color="auto"/>
                <w:right w:val="none" w:sz="0" w:space="0" w:color="auto"/>
              </w:divBdr>
              <w:divsChild>
                <w:div w:id="1455782793">
                  <w:marLeft w:val="0"/>
                  <w:marRight w:val="0"/>
                  <w:marTop w:val="0"/>
                  <w:marBottom w:val="0"/>
                  <w:divBdr>
                    <w:top w:val="none" w:sz="0" w:space="0" w:color="auto"/>
                    <w:left w:val="none" w:sz="0" w:space="0" w:color="auto"/>
                    <w:bottom w:val="none" w:sz="0" w:space="0" w:color="auto"/>
                    <w:right w:val="none" w:sz="0" w:space="0" w:color="auto"/>
                  </w:divBdr>
                </w:div>
              </w:divsChild>
            </w:div>
            <w:div w:id="527065334">
              <w:marLeft w:val="0"/>
              <w:marRight w:val="0"/>
              <w:marTop w:val="0"/>
              <w:marBottom w:val="0"/>
              <w:divBdr>
                <w:top w:val="none" w:sz="0" w:space="0" w:color="auto"/>
                <w:left w:val="none" w:sz="0" w:space="0" w:color="auto"/>
                <w:bottom w:val="none" w:sz="0" w:space="0" w:color="auto"/>
                <w:right w:val="none" w:sz="0" w:space="0" w:color="auto"/>
              </w:divBdr>
              <w:divsChild>
                <w:div w:id="1747607693">
                  <w:marLeft w:val="0"/>
                  <w:marRight w:val="0"/>
                  <w:marTop w:val="0"/>
                  <w:marBottom w:val="0"/>
                  <w:divBdr>
                    <w:top w:val="none" w:sz="0" w:space="0" w:color="auto"/>
                    <w:left w:val="none" w:sz="0" w:space="0" w:color="auto"/>
                    <w:bottom w:val="none" w:sz="0" w:space="0" w:color="auto"/>
                    <w:right w:val="none" w:sz="0" w:space="0" w:color="auto"/>
                  </w:divBdr>
                </w:div>
              </w:divsChild>
            </w:div>
            <w:div w:id="1149060199">
              <w:marLeft w:val="0"/>
              <w:marRight w:val="0"/>
              <w:marTop w:val="0"/>
              <w:marBottom w:val="0"/>
              <w:divBdr>
                <w:top w:val="none" w:sz="0" w:space="0" w:color="auto"/>
                <w:left w:val="none" w:sz="0" w:space="0" w:color="auto"/>
                <w:bottom w:val="none" w:sz="0" w:space="0" w:color="auto"/>
                <w:right w:val="none" w:sz="0" w:space="0" w:color="auto"/>
              </w:divBdr>
              <w:divsChild>
                <w:div w:id="1936935316">
                  <w:marLeft w:val="0"/>
                  <w:marRight w:val="0"/>
                  <w:marTop w:val="0"/>
                  <w:marBottom w:val="0"/>
                  <w:divBdr>
                    <w:top w:val="none" w:sz="0" w:space="0" w:color="auto"/>
                    <w:left w:val="none" w:sz="0" w:space="0" w:color="auto"/>
                    <w:bottom w:val="none" w:sz="0" w:space="0" w:color="auto"/>
                    <w:right w:val="none" w:sz="0" w:space="0" w:color="auto"/>
                  </w:divBdr>
                </w:div>
              </w:divsChild>
            </w:div>
            <w:div w:id="668219823">
              <w:marLeft w:val="0"/>
              <w:marRight w:val="0"/>
              <w:marTop w:val="0"/>
              <w:marBottom w:val="0"/>
              <w:divBdr>
                <w:top w:val="none" w:sz="0" w:space="0" w:color="auto"/>
                <w:left w:val="none" w:sz="0" w:space="0" w:color="auto"/>
                <w:bottom w:val="none" w:sz="0" w:space="0" w:color="auto"/>
                <w:right w:val="none" w:sz="0" w:space="0" w:color="auto"/>
              </w:divBdr>
              <w:divsChild>
                <w:div w:id="1165702883">
                  <w:marLeft w:val="0"/>
                  <w:marRight w:val="0"/>
                  <w:marTop w:val="0"/>
                  <w:marBottom w:val="0"/>
                  <w:divBdr>
                    <w:top w:val="none" w:sz="0" w:space="0" w:color="auto"/>
                    <w:left w:val="none" w:sz="0" w:space="0" w:color="auto"/>
                    <w:bottom w:val="none" w:sz="0" w:space="0" w:color="auto"/>
                    <w:right w:val="none" w:sz="0" w:space="0" w:color="auto"/>
                  </w:divBdr>
                </w:div>
              </w:divsChild>
            </w:div>
            <w:div w:id="1344942282">
              <w:marLeft w:val="0"/>
              <w:marRight w:val="0"/>
              <w:marTop w:val="0"/>
              <w:marBottom w:val="0"/>
              <w:divBdr>
                <w:top w:val="none" w:sz="0" w:space="0" w:color="auto"/>
                <w:left w:val="none" w:sz="0" w:space="0" w:color="auto"/>
                <w:bottom w:val="none" w:sz="0" w:space="0" w:color="auto"/>
                <w:right w:val="none" w:sz="0" w:space="0" w:color="auto"/>
              </w:divBdr>
              <w:divsChild>
                <w:div w:id="316884976">
                  <w:marLeft w:val="0"/>
                  <w:marRight w:val="0"/>
                  <w:marTop w:val="0"/>
                  <w:marBottom w:val="0"/>
                  <w:divBdr>
                    <w:top w:val="none" w:sz="0" w:space="0" w:color="auto"/>
                    <w:left w:val="none" w:sz="0" w:space="0" w:color="auto"/>
                    <w:bottom w:val="none" w:sz="0" w:space="0" w:color="auto"/>
                    <w:right w:val="none" w:sz="0" w:space="0" w:color="auto"/>
                  </w:divBdr>
                </w:div>
              </w:divsChild>
            </w:div>
            <w:div w:id="547422815">
              <w:marLeft w:val="0"/>
              <w:marRight w:val="0"/>
              <w:marTop w:val="0"/>
              <w:marBottom w:val="0"/>
              <w:divBdr>
                <w:top w:val="none" w:sz="0" w:space="0" w:color="auto"/>
                <w:left w:val="none" w:sz="0" w:space="0" w:color="auto"/>
                <w:bottom w:val="none" w:sz="0" w:space="0" w:color="auto"/>
                <w:right w:val="none" w:sz="0" w:space="0" w:color="auto"/>
              </w:divBdr>
              <w:divsChild>
                <w:div w:id="955675553">
                  <w:marLeft w:val="0"/>
                  <w:marRight w:val="0"/>
                  <w:marTop w:val="0"/>
                  <w:marBottom w:val="0"/>
                  <w:divBdr>
                    <w:top w:val="none" w:sz="0" w:space="0" w:color="auto"/>
                    <w:left w:val="none" w:sz="0" w:space="0" w:color="auto"/>
                    <w:bottom w:val="none" w:sz="0" w:space="0" w:color="auto"/>
                    <w:right w:val="none" w:sz="0" w:space="0" w:color="auto"/>
                  </w:divBdr>
                </w:div>
              </w:divsChild>
            </w:div>
            <w:div w:id="2072339569">
              <w:marLeft w:val="0"/>
              <w:marRight w:val="0"/>
              <w:marTop w:val="0"/>
              <w:marBottom w:val="0"/>
              <w:divBdr>
                <w:top w:val="none" w:sz="0" w:space="0" w:color="auto"/>
                <w:left w:val="none" w:sz="0" w:space="0" w:color="auto"/>
                <w:bottom w:val="none" w:sz="0" w:space="0" w:color="auto"/>
                <w:right w:val="none" w:sz="0" w:space="0" w:color="auto"/>
              </w:divBdr>
              <w:divsChild>
                <w:div w:id="2135831552">
                  <w:marLeft w:val="0"/>
                  <w:marRight w:val="0"/>
                  <w:marTop w:val="0"/>
                  <w:marBottom w:val="0"/>
                  <w:divBdr>
                    <w:top w:val="none" w:sz="0" w:space="0" w:color="auto"/>
                    <w:left w:val="none" w:sz="0" w:space="0" w:color="auto"/>
                    <w:bottom w:val="none" w:sz="0" w:space="0" w:color="auto"/>
                    <w:right w:val="none" w:sz="0" w:space="0" w:color="auto"/>
                  </w:divBdr>
                </w:div>
              </w:divsChild>
            </w:div>
            <w:div w:id="427309961">
              <w:marLeft w:val="0"/>
              <w:marRight w:val="0"/>
              <w:marTop w:val="0"/>
              <w:marBottom w:val="0"/>
              <w:divBdr>
                <w:top w:val="none" w:sz="0" w:space="0" w:color="auto"/>
                <w:left w:val="none" w:sz="0" w:space="0" w:color="auto"/>
                <w:bottom w:val="none" w:sz="0" w:space="0" w:color="auto"/>
                <w:right w:val="none" w:sz="0" w:space="0" w:color="auto"/>
              </w:divBdr>
              <w:divsChild>
                <w:div w:id="1855224801">
                  <w:marLeft w:val="0"/>
                  <w:marRight w:val="0"/>
                  <w:marTop w:val="0"/>
                  <w:marBottom w:val="0"/>
                  <w:divBdr>
                    <w:top w:val="none" w:sz="0" w:space="0" w:color="auto"/>
                    <w:left w:val="none" w:sz="0" w:space="0" w:color="auto"/>
                    <w:bottom w:val="none" w:sz="0" w:space="0" w:color="auto"/>
                    <w:right w:val="none" w:sz="0" w:space="0" w:color="auto"/>
                  </w:divBdr>
                </w:div>
              </w:divsChild>
            </w:div>
            <w:div w:id="60758847">
              <w:marLeft w:val="0"/>
              <w:marRight w:val="0"/>
              <w:marTop w:val="0"/>
              <w:marBottom w:val="0"/>
              <w:divBdr>
                <w:top w:val="none" w:sz="0" w:space="0" w:color="auto"/>
                <w:left w:val="none" w:sz="0" w:space="0" w:color="auto"/>
                <w:bottom w:val="none" w:sz="0" w:space="0" w:color="auto"/>
                <w:right w:val="none" w:sz="0" w:space="0" w:color="auto"/>
              </w:divBdr>
              <w:divsChild>
                <w:div w:id="565798475">
                  <w:marLeft w:val="0"/>
                  <w:marRight w:val="0"/>
                  <w:marTop w:val="0"/>
                  <w:marBottom w:val="0"/>
                  <w:divBdr>
                    <w:top w:val="none" w:sz="0" w:space="0" w:color="auto"/>
                    <w:left w:val="none" w:sz="0" w:space="0" w:color="auto"/>
                    <w:bottom w:val="none" w:sz="0" w:space="0" w:color="auto"/>
                    <w:right w:val="none" w:sz="0" w:space="0" w:color="auto"/>
                  </w:divBdr>
                </w:div>
              </w:divsChild>
            </w:div>
            <w:div w:id="411509416">
              <w:marLeft w:val="0"/>
              <w:marRight w:val="0"/>
              <w:marTop w:val="0"/>
              <w:marBottom w:val="0"/>
              <w:divBdr>
                <w:top w:val="none" w:sz="0" w:space="0" w:color="auto"/>
                <w:left w:val="none" w:sz="0" w:space="0" w:color="auto"/>
                <w:bottom w:val="none" w:sz="0" w:space="0" w:color="auto"/>
                <w:right w:val="none" w:sz="0" w:space="0" w:color="auto"/>
              </w:divBdr>
              <w:divsChild>
                <w:div w:id="8874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6021">
          <w:marLeft w:val="0"/>
          <w:marRight w:val="0"/>
          <w:marTop w:val="0"/>
          <w:marBottom w:val="0"/>
          <w:divBdr>
            <w:top w:val="none" w:sz="0" w:space="0" w:color="auto"/>
            <w:left w:val="none" w:sz="0" w:space="0" w:color="auto"/>
            <w:bottom w:val="none" w:sz="0" w:space="0" w:color="auto"/>
            <w:right w:val="none" w:sz="0" w:space="0" w:color="auto"/>
          </w:divBdr>
          <w:divsChild>
            <w:div w:id="1158810361">
              <w:marLeft w:val="0"/>
              <w:marRight w:val="0"/>
              <w:marTop w:val="0"/>
              <w:marBottom w:val="0"/>
              <w:divBdr>
                <w:top w:val="none" w:sz="0" w:space="0" w:color="auto"/>
                <w:left w:val="none" w:sz="0" w:space="0" w:color="auto"/>
                <w:bottom w:val="none" w:sz="0" w:space="0" w:color="auto"/>
                <w:right w:val="none" w:sz="0" w:space="0" w:color="auto"/>
              </w:divBdr>
              <w:divsChild>
                <w:div w:id="1949434415">
                  <w:marLeft w:val="0"/>
                  <w:marRight w:val="0"/>
                  <w:marTop w:val="0"/>
                  <w:marBottom w:val="0"/>
                  <w:divBdr>
                    <w:top w:val="none" w:sz="0" w:space="0" w:color="auto"/>
                    <w:left w:val="none" w:sz="0" w:space="0" w:color="auto"/>
                    <w:bottom w:val="none" w:sz="0" w:space="0" w:color="auto"/>
                    <w:right w:val="none" w:sz="0" w:space="0" w:color="auto"/>
                  </w:divBdr>
                </w:div>
              </w:divsChild>
            </w:div>
            <w:div w:id="2117557010">
              <w:marLeft w:val="0"/>
              <w:marRight w:val="0"/>
              <w:marTop w:val="0"/>
              <w:marBottom w:val="0"/>
              <w:divBdr>
                <w:top w:val="none" w:sz="0" w:space="0" w:color="auto"/>
                <w:left w:val="none" w:sz="0" w:space="0" w:color="auto"/>
                <w:bottom w:val="none" w:sz="0" w:space="0" w:color="auto"/>
                <w:right w:val="none" w:sz="0" w:space="0" w:color="auto"/>
              </w:divBdr>
              <w:divsChild>
                <w:div w:id="136267631">
                  <w:marLeft w:val="0"/>
                  <w:marRight w:val="0"/>
                  <w:marTop w:val="0"/>
                  <w:marBottom w:val="0"/>
                  <w:divBdr>
                    <w:top w:val="none" w:sz="0" w:space="0" w:color="auto"/>
                    <w:left w:val="none" w:sz="0" w:space="0" w:color="auto"/>
                    <w:bottom w:val="none" w:sz="0" w:space="0" w:color="auto"/>
                    <w:right w:val="none" w:sz="0" w:space="0" w:color="auto"/>
                  </w:divBdr>
                </w:div>
              </w:divsChild>
            </w:div>
            <w:div w:id="1791823310">
              <w:marLeft w:val="0"/>
              <w:marRight w:val="0"/>
              <w:marTop w:val="0"/>
              <w:marBottom w:val="0"/>
              <w:divBdr>
                <w:top w:val="none" w:sz="0" w:space="0" w:color="auto"/>
                <w:left w:val="none" w:sz="0" w:space="0" w:color="auto"/>
                <w:bottom w:val="none" w:sz="0" w:space="0" w:color="auto"/>
                <w:right w:val="none" w:sz="0" w:space="0" w:color="auto"/>
              </w:divBdr>
              <w:divsChild>
                <w:div w:id="1778871093">
                  <w:marLeft w:val="0"/>
                  <w:marRight w:val="0"/>
                  <w:marTop w:val="0"/>
                  <w:marBottom w:val="0"/>
                  <w:divBdr>
                    <w:top w:val="none" w:sz="0" w:space="0" w:color="auto"/>
                    <w:left w:val="none" w:sz="0" w:space="0" w:color="auto"/>
                    <w:bottom w:val="none" w:sz="0" w:space="0" w:color="auto"/>
                    <w:right w:val="none" w:sz="0" w:space="0" w:color="auto"/>
                  </w:divBdr>
                </w:div>
              </w:divsChild>
            </w:div>
            <w:div w:id="851072301">
              <w:marLeft w:val="0"/>
              <w:marRight w:val="0"/>
              <w:marTop w:val="0"/>
              <w:marBottom w:val="0"/>
              <w:divBdr>
                <w:top w:val="none" w:sz="0" w:space="0" w:color="auto"/>
                <w:left w:val="none" w:sz="0" w:space="0" w:color="auto"/>
                <w:bottom w:val="none" w:sz="0" w:space="0" w:color="auto"/>
                <w:right w:val="none" w:sz="0" w:space="0" w:color="auto"/>
              </w:divBdr>
              <w:divsChild>
                <w:div w:id="361056466">
                  <w:marLeft w:val="0"/>
                  <w:marRight w:val="0"/>
                  <w:marTop w:val="0"/>
                  <w:marBottom w:val="0"/>
                  <w:divBdr>
                    <w:top w:val="none" w:sz="0" w:space="0" w:color="auto"/>
                    <w:left w:val="none" w:sz="0" w:space="0" w:color="auto"/>
                    <w:bottom w:val="none" w:sz="0" w:space="0" w:color="auto"/>
                    <w:right w:val="none" w:sz="0" w:space="0" w:color="auto"/>
                  </w:divBdr>
                </w:div>
              </w:divsChild>
            </w:div>
            <w:div w:id="1466852702">
              <w:marLeft w:val="0"/>
              <w:marRight w:val="0"/>
              <w:marTop w:val="0"/>
              <w:marBottom w:val="0"/>
              <w:divBdr>
                <w:top w:val="none" w:sz="0" w:space="0" w:color="auto"/>
                <w:left w:val="none" w:sz="0" w:space="0" w:color="auto"/>
                <w:bottom w:val="none" w:sz="0" w:space="0" w:color="auto"/>
                <w:right w:val="none" w:sz="0" w:space="0" w:color="auto"/>
              </w:divBdr>
              <w:divsChild>
                <w:div w:id="1300190716">
                  <w:marLeft w:val="0"/>
                  <w:marRight w:val="0"/>
                  <w:marTop w:val="0"/>
                  <w:marBottom w:val="0"/>
                  <w:divBdr>
                    <w:top w:val="none" w:sz="0" w:space="0" w:color="auto"/>
                    <w:left w:val="none" w:sz="0" w:space="0" w:color="auto"/>
                    <w:bottom w:val="none" w:sz="0" w:space="0" w:color="auto"/>
                    <w:right w:val="none" w:sz="0" w:space="0" w:color="auto"/>
                  </w:divBdr>
                </w:div>
              </w:divsChild>
            </w:div>
            <w:div w:id="156654029">
              <w:marLeft w:val="0"/>
              <w:marRight w:val="0"/>
              <w:marTop w:val="0"/>
              <w:marBottom w:val="0"/>
              <w:divBdr>
                <w:top w:val="none" w:sz="0" w:space="0" w:color="auto"/>
                <w:left w:val="none" w:sz="0" w:space="0" w:color="auto"/>
                <w:bottom w:val="none" w:sz="0" w:space="0" w:color="auto"/>
                <w:right w:val="none" w:sz="0" w:space="0" w:color="auto"/>
              </w:divBdr>
              <w:divsChild>
                <w:div w:id="2133278087">
                  <w:marLeft w:val="0"/>
                  <w:marRight w:val="0"/>
                  <w:marTop w:val="0"/>
                  <w:marBottom w:val="0"/>
                  <w:divBdr>
                    <w:top w:val="none" w:sz="0" w:space="0" w:color="auto"/>
                    <w:left w:val="none" w:sz="0" w:space="0" w:color="auto"/>
                    <w:bottom w:val="none" w:sz="0" w:space="0" w:color="auto"/>
                    <w:right w:val="none" w:sz="0" w:space="0" w:color="auto"/>
                  </w:divBdr>
                </w:div>
              </w:divsChild>
            </w:div>
            <w:div w:id="244337781">
              <w:marLeft w:val="0"/>
              <w:marRight w:val="0"/>
              <w:marTop w:val="0"/>
              <w:marBottom w:val="0"/>
              <w:divBdr>
                <w:top w:val="none" w:sz="0" w:space="0" w:color="auto"/>
                <w:left w:val="none" w:sz="0" w:space="0" w:color="auto"/>
                <w:bottom w:val="none" w:sz="0" w:space="0" w:color="auto"/>
                <w:right w:val="none" w:sz="0" w:space="0" w:color="auto"/>
              </w:divBdr>
              <w:divsChild>
                <w:div w:id="705911721">
                  <w:marLeft w:val="0"/>
                  <w:marRight w:val="0"/>
                  <w:marTop w:val="0"/>
                  <w:marBottom w:val="0"/>
                  <w:divBdr>
                    <w:top w:val="none" w:sz="0" w:space="0" w:color="auto"/>
                    <w:left w:val="none" w:sz="0" w:space="0" w:color="auto"/>
                    <w:bottom w:val="none" w:sz="0" w:space="0" w:color="auto"/>
                    <w:right w:val="none" w:sz="0" w:space="0" w:color="auto"/>
                  </w:divBdr>
                </w:div>
              </w:divsChild>
            </w:div>
            <w:div w:id="185943919">
              <w:marLeft w:val="0"/>
              <w:marRight w:val="0"/>
              <w:marTop w:val="0"/>
              <w:marBottom w:val="0"/>
              <w:divBdr>
                <w:top w:val="none" w:sz="0" w:space="0" w:color="auto"/>
                <w:left w:val="none" w:sz="0" w:space="0" w:color="auto"/>
                <w:bottom w:val="none" w:sz="0" w:space="0" w:color="auto"/>
                <w:right w:val="none" w:sz="0" w:space="0" w:color="auto"/>
              </w:divBdr>
              <w:divsChild>
                <w:div w:id="1376545506">
                  <w:marLeft w:val="0"/>
                  <w:marRight w:val="0"/>
                  <w:marTop w:val="0"/>
                  <w:marBottom w:val="0"/>
                  <w:divBdr>
                    <w:top w:val="none" w:sz="0" w:space="0" w:color="auto"/>
                    <w:left w:val="none" w:sz="0" w:space="0" w:color="auto"/>
                    <w:bottom w:val="none" w:sz="0" w:space="0" w:color="auto"/>
                    <w:right w:val="none" w:sz="0" w:space="0" w:color="auto"/>
                  </w:divBdr>
                </w:div>
              </w:divsChild>
            </w:div>
            <w:div w:id="663822829">
              <w:marLeft w:val="0"/>
              <w:marRight w:val="0"/>
              <w:marTop w:val="0"/>
              <w:marBottom w:val="0"/>
              <w:divBdr>
                <w:top w:val="none" w:sz="0" w:space="0" w:color="auto"/>
                <w:left w:val="none" w:sz="0" w:space="0" w:color="auto"/>
                <w:bottom w:val="none" w:sz="0" w:space="0" w:color="auto"/>
                <w:right w:val="none" w:sz="0" w:space="0" w:color="auto"/>
              </w:divBdr>
              <w:divsChild>
                <w:div w:id="2066178012">
                  <w:marLeft w:val="0"/>
                  <w:marRight w:val="0"/>
                  <w:marTop w:val="0"/>
                  <w:marBottom w:val="0"/>
                  <w:divBdr>
                    <w:top w:val="none" w:sz="0" w:space="0" w:color="auto"/>
                    <w:left w:val="none" w:sz="0" w:space="0" w:color="auto"/>
                    <w:bottom w:val="none" w:sz="0" w:space="0" w:color="auto"/>
                    <w:right w:val="none" w:sz="0" w:space="0" w:color="auto"/>
                  </w:divBdr>
                </w:div>
              </w:divsChild>
            </w:div>
            <w:div w:id="1752963432">
              <w:marLeft w:val="0"/>
              <w:marRight w:val="0"/>
              <w:marTop w:val="0"/>
              <w:marBottom w:val="0"/>
              <w:divBdr>
                <w:top w:val="none" w:sz="0" w:space="0" w:color="auto"/>
                <w:left w:val="none" w:sz="0" w:space="0" w:color="auto"/>
                <w:bottom w:val="none" w:sz="0" w:space="0" w:color="auto"/>
                <w:right w:val="none" w:sz="0" w:space="0" w:color="auto"/>
              </w:divBdr>
              <w:divsChild>
                <w:div w:id="463428514">
                  <w:marLeft w:val="0"/>
                  <w:marRight w:val="0"/>
                  <w:marTop w:val="0"/>
                  <w:marBottom w:val="0"/>
                  <w:divBdr>
                    <w:top w:val="none" w:sz="0" w:space="0" w:color="auto"/>
                    <w:left w:val="none" w:sz="0" w:space="0" w:color="auto"/>
                    <w:bottom w:val="none" w:sz="0" w:space="0" w:color="auto"/>
                    <w:right w:val="none" w:sz="0" w:space="0" w:color="auto"/>
                  </w:divBdr>
                </w:div>
              </w:divsChild>
            </w:div>
            <w:div w:id="1860971699">
              <w:marLeft w:val="0"/>
              <w:marRight w:val="0"/>
              <w:marTop w:val="0"/>
              <w:marBottom w:val="0"/>
              <w:divBdr>
                <w:top w:val="none" w:sz="0" w:space="0" w:color="auto"/>
                <w:left w:val="none" w:sz="0" w:space="0" w:color="auto"/>
                <w:bottom w:val="none" w:sz="0" w:space="0" w:color="auto"/>
                <w:right w:val="none" w:sz="0" w:space="0" w:color="auto"/>
              </w:divBdr>
              <w:divsChild>
                <w:div w:id="1097021747">
                  <w:marLeft w:val="0"/>
                  <w:marRight w:val="0"/>
                  <w:marTop w:val="0"/>
                  <w:marBottom w:val="0"/>
                  <w:divBdr>
                    <w:top w:val="none" w:sz="0" w:space="0" w:color="auto"/>
                    <w:left w:val="none" w:sz="0" w:space="0" w:color="auto"/>
                    <w:bottom w:val="none" w:sz="0" w:space="0" w:color="auto"/>
                    <w:right w:val="none" w:sz="0" w:space="0" w:color="auto"/>
                  </w:divBdr>
                </w:div>
              </w:divsChild>
            </w:div>
            <w:div w:id="1931699162">
              <w:marLeft w:val="0"/>
              <w:marRight w:val="0"/>
              <w:marTop w:val="0"/>
              <w:marBottom w:val="0"/>
              <w:divBdr>
                <w:top w:val="none" w:sz="0" w:space="0" w:color="auto"/>
                <w:left w:val="none" w:sz="0" w:space="0" w:color="auto"/>
                <w:bottom w:val="none" w:sz="0" w:space="0" w:color="auto"/>
                <w:right w:val="none" w:sz="0" w:space="0" w:color="auto"/>
              </w:divBdr>
              <w:divsChild>
                <w:div w:id="1662851971">
                  <w:marLeft w:val="0"/>
                  <w:marRight w:val="0"/>
                  <w:marTop w:val="0"/>
                  <w:marBottom w:val="0"/>
                  <w:divBdr>
                    <w:top w:val="none" w:sz="0" w:space="0" w:color="auto"/>
                    <w:left w:val="none" w:sz="0" w:space="0" w:color="auto"/>
                    <w:bottom w:val="none" w:sz="0" w:space="0" w:color="auto"/>
                    <w:right w:val="none" w:sz="0" w:space="0" w:color="auto"/>
                  </w:divBdr>
                </w:div>
              </w:divsChild>
            </w:div>
            <w:div w:id="1086078760">
              <w:marLeft w:val="0"/>
              <w:marRight w:val="0"/>
              <w:marTop w:val="0"/>
              <w:marBottom w:val="0"/>
              <w:divBdr>
                <w:top w:val="none" w:sz="0" w:space="0" w:color="auto"/>
                <w:left w:val="none" w:sz="0" w:space="0" w:color="auto"/>
                <w:bottom w:val="none" w:sz="0" w:space="0" w:color="auto"/>
                <w:right w:val="none" w:sz="0" w:space="0" w:color="auto"/>
              </w:divBdr>
              <w:divsChild>
                <w:div w:id="1036007593">
                  <w:marLeft w:val="0"/>
                  <w:marRight w:val="0"/>
                  <w:marTop w:val="0"/>
                  <w:marBottom w:val="0"/>
                  <w:divBdr>
                    <w:top w:val="none" w:sz="0" w:space="0" w:color="auto"/>
                    <w:left w:val="none" w:sz="0" w:space="0" w:color="auto"/>
                    <w:bottom w:val="none" w:sz="0" w:space="0" w:color="auto"/>
                    <w:right w:val="none" w:sz="0" w:space="0" w:color="auto"/>
                  </w:divBdr>
                </w:div>
              </w:divsChild>
            </w:div>
            <w:div w:id="292059692">
              <w:marLeft w:val="0"/>
              <w:marRight w:val="0"/>
              <w:marTop w:val="0"/>
              <w:marBottom w:val="0"/>
              <w:divBdr>
                <w:top w:val="none" w:sz="0" w:space="0" w:color="auto"/>
                <w:left w:val="none" w:sz="0" w:space="0" w:color="auto"/>
                <w:bottom w:val="none" w:sz="0" w:space="0" w:color="auto"/>
                <w:right w:val="none" w:sz="0" w:space="0" w:color="auto"/>
              </w:divBdr>
              <w:divsChild>
                <w:div w:id="108161028">
                  <w:marLeft w:val="0"/>
                  <w:marRight w:val="0"/>
                  <w:marTop w:val="0"/>
                  <w:marBottom w:val="0"/>
                  <w:divBdr>
                    <w:top w:val="none" w:sz="0" w:space="0" w:color="auto"/>
                    <w:left w:val="none" w:sz="0" w:space="0" w:color="auto"/>
                    <w:bottom w:val="none" w:sz="0" w:space="0" w:color="auto"/>
                    <w:right w:val="none" w:sz="0" w:space="0" w:color="auto"/>
                  </w:divBdr>
                </w:div>
              </w:divsChild>
            </w:div>
            <w:div w:id="983388093">
              <w:marLeft w:val="0"/>
              <w:marRight w:val="0"/>
              <w:marTop w:val="0"/>
              <w:marBottom w:val="0"/>
              <w:divBdr>
                <w:top w:val="none" w:sz="0" w:space="0" w:color="auto"/>
                <w:left w:val="none" w:sz="0" w:space="0" w:color="auto"/>
                <w:bottom w:val="none" w:sz="0" w:space="0" w:color="auto"/>
                <w:right w:val="none" w:sz="0" w:space="0" w:color="auto"/>
              </w:divBdr>
              <w:divsChild>
                <w:div w:id="590821298">
                  <w:marLeft w:val="0"/>
                  <w:marRight w:val="0"/>
                  <w:marTop w:val="0"/>
                  <w:marBottom w:val="0"/>
                  <w:divBdr>
                    <w:top w:val="none" w:sz="0" w:space="0" w:color="auto"/>
                    <w:left w:val="none" w:sz="0" w:space="0" w:color="auto"/>
                    <w:bottom w:val="none" w:sz="0" w:space="0" w:color="auto"/>
                    <w:right w:val="none" w:sz="0" w:space="0" w:color="auto"/>
                  </w:divBdr>
                </w:div>
              </w:divsChild>
            </w:div>
            <w:div w:id="1177189645">
              <w:marLeft w:val="0"/>
              <w:marRight w:val="0"/>
              <w:marTop w:val="0"/>
              <w:marBottom w:val="0"/>
              <w:divBdr>
                <w:top w:val="none" w:sz="0" w:space="0" w:color="auto"/>
                <w:left w:val="none" w:sz="0" w:space="0" w:color="auto"/>
                <w:bottom w:val="none" w:sz="0" w:space="0" w:color="auto"/>
                <w:right w:val="none" w:sz="0" w:space="0" w:color="auto"/>
              </w:divBdr>
              <w:divsChild>
                <w:div w:id="682635359">
                  <w:marLeft w:val="0"/>
                  <w:marRight w:val="0"/>
                  <w:marTop w:val="0"/>
                  <w:marBottom w:val="0"/>
                  <w:divBdr>
                    <w:top w:val="none" w:sz="0" w:space="0" w:color="auto"/>
                    <w:left w:val="none" w:sz="0" w:space="0" w:color="auto"/>
                    <w:bottom w:val="none" w:sz="0" w:space="0" w:color="auto"/>
                    <w:right w:val="none" w:sz="0" w:space="0" w:color="auto"/>
                  </w:divBdr>
                </w:div>
              </w:divsChild>
            </w:div>
            <w:div w:id="296690392">
              <w:marLeft w:val="0"/>
              <w:marRight w:val="0"/>
              <w:marTop w:val="0"/>
              <w:marBottom w:val="0"/>
              <w:divBdr>
                <w:top w:val="none" w:sz="0" w:space="0" w:color="auto"/>
                <w:left w:val="none" w:sz="0" w:space="0" w:color="auto"/>
                <w:bottom w:val="none" w:sz="0" w:space="0" w:color="auto"/>
                <w:right w:val="none" w:sz="0" w:space="0" w:color="auto"/>
              </w:divBdr>
              <w:divsChild>
                <w:div w:id="45420405">
                  <w:marLeft w:val="0"/>
                  <w:marRight w:val="0"/>
                  <w:marTop w:val="0"/>
                  <w:marBottom w:val="0"/>
                  <w:divBdr>
                    <w:top w:val="none" w:sz="0" w:space="0" w:color="auto"/>
                    <w:left w:val="none" w:sz="0" w:space="0" w:color="auto"/>
                    <w:bottom w:val="none" w:sz="0" w:space="0" w:color="auto"/>
                    <w:right w:val="none" w:sz="0" w:space="0" w:color="auto"/>
                  </w:divBdr>
                </w:div>
              </w:divsChild>
            </w:div>
            <w:div w:id="1581867273">
              <w:marLeft w:val="0"/>
              <w:marRight w:val="0"/>
              <w:marTop w:val="0"/>
              <w:marBottom w:val="0"/>
              <w:divBdr>
                <w:top w:val="none" w:sz="0" w:space="0" w:color="auto"/>
                <w:left w:val="none" w:sz="0" w:space="0" w:color="auto"/>
                <w:bottom w:val="none" w:sz="0" w:space="0" w:color="auto"/>
                <w:right w:val="none" w:sz="0" w:space="0" w:color="auto"/>
              </w:divBdr>
              <w:divsChild>
                <w:div w:id="1175536734">
                  <w:marLeft w:val="0"/>
                  <w:marRight w:val="0"/>
                  <w:marTop w:val="0"/>
                  <w:marBottom w:val="0"/>
                  <w:divBdr>
                    <w:top w:val="none" w:sz="0" w:space="0" w:color="auto"/>
                    <w:left w:val="none" w:sz="0" w:space="0" w:color="auto"/>
                    <w:bottom w:val="none" w:sz="0" w:space="0" w:color="auto"/>
                    <w:right w:val="none" w:sz="0" w:space="0" w:color="auto"/>
                  </w:divBdr>
                </w:div>
              </w:divsChild>
            </w:div>
            <w:div w:id="1599603399">
              <w:marLeft w:val="0"/>
              <w:marRight w:val="0"/>
              <w:marTop w:val="0"/>
              <w:marBottom w:val="0"/>
              <w:divBdr>
                <w:top w:val="none" w:sz="0" w:space="0" w:color="auto"/>
                <w:left w:val="none" w:sz="0" w:space="0" w:color="auto"/>
                <w:bottom w:val="none" w:sz="0" w:space="0" w:color="auto"/>
                <w:right w:val="none" w:sz="0" w:space="0" w:color="auto"/>
              </w:divBdr>
              <w:divsChild>
                <w:div w:id="981274384">
                  <w:marLeft w:val="0"/>
                  <w:marRight w:val="0"/>
                  <w:marTop w:val="0"/>
                  <w:marBottom w:val="0"/>
                  <w:divBdr>
                    <w:top w:val="none" w:sz="0" w:space="0" w:color="auto"/>
                    <w:left w:val="none" w:sz="0" w:space="0" w:color="auto"/>
                    <w:bottom w:val="none" w:sz="0" w:space="0" w:color="auto"/>
                    <w:right w:val="none" w:sz="0" w:space="0" w:color="auto"/>
                  </w:divBdr>
                </w:div>
              </w:divsChild>
            </w:div>
            <w:div w:id="864170768">
              <w:marLeft w:val="0"/>
              <w:marRight w:val="0"/>
              <w:marTop w:val="0"/>
              <w:marBottom w:val="0"/>
              <w:divBdr>
                <w:top w:val="none" w:sz="0" w:space="0" w:color="auto"/>
                <w:left w:val="none" w:sz="0" w:space="0" w:color="auto"/>
                <w:bottom w:val="none" w:sz="0" w:space="0" w:color="auto"/>
                <w:right w:val="none" w:sz="0" w:space="0" w:color="auto"/>
              </w:divBdr>
              <w:divsChild>
                <w:div w:id="108358511">
                  <w:marLeft w:val="0"/>
                  <w:marRight w:val="0"/>
                  <w:marTop w:val="0"/>
                  <w:marBottom w:val="0"/>
                  <w:divBdr>
                    <w:top w:val="none" w:sz="0" w:space="0" w:color="auto"/>
                    <w:left w:val="none" w:sz="0" w:space="0" w:color="auto"/>
                    <w:bottom w:val="none" w:sz="0" w:space="0" w:color="auto"/>
                    <w:right w:val="none" w:sz="0" w:space="0" w:color="auto"/>
                  </w:divBdr>
                </w:div>
              </w:divsChild>
            </w:div>
            <w:div w:id="918754913">
              <w:marLeft w:val="0"/>
              <w:marRight w:val="0"/>
              <w:marTop w:val="0"/>
              <w:marBottom w:val="0"/>
              <w:divBdr>
                <w:top w:val="none" w:sz="0" w:space="0" w:color="auto"/>
                <w:left w:val="none" w:sz="0" w:space="0" w:color="auto"/>
                <w:bottom w:val="none" w:sz="0" w:space="0" w:color="auto"/>
                <w:right w:val="none" w:sz="0" w:space="0" w:color="auto"/>
              </w:divBdr>
              <w:divsChild>
                <w:div w:id="327908205">
                  <w:marLeft w:val="0"/>
                  <w:marRight w:val="0"/>
                  <w:marTop w:val="0"/>
                  <w:marBottom w:val="0"/>
                  <w:divBdr>
                    <w:top w:val="none" w:sz="0" w:space="0" w:color="auto"/>
                    <w:left w:val="none" w:sz="0" w:space="0" w:color="auto"/>
                    <w:bottom w:val="none" w:sz="0" w:space="0" w:color="auto"/>
                    <w:right w:val="none" w:sz="0" w:space="0" w:color="auto"/>
                  </w:divBdr>
                </w:div>
              </w:divsChild>
            </w:div>
            <w:div w:id="1652324645">
              <w:marLeft w:val="0"/>
              <w:marRight w:val="0"/>
              <w:marTop w:val="0"/>
              <w:marBottom w:val="0"/>
              <w:divBdr>
                <w:top w:val="none" w:sz="0" w:space="0" w:color="auto"/>
                <w:left w:val="none" w:sz="0" w:space="0" w:color="auto"/>
                <w:bottom w:val="none" w:sz="0" w:space="0" w:color="auto"/>
                <w:right w:val="none" w:sz="0" w:space="0" w:color="auto"/>
              </w:divBdr>
              <w:divsChild>
                <w:div w:id="10757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6735">
          <w:marLeft w:val="0"/>
          <w:marRight w:val="0"/>
          <w:marTop w:val="0"/>
          <w:marBottom w:val="0"/>
          <w:divBdr>
            <w:top w:val="none" w:sz="0" w:space="0" w:color="auto"/>
            <w:left w:val="none" w:sz="0" w:space="0" w:color="auto"/>
            <w:bottom w:val="none" w:sz="0" w:space="0" w:color="auto"/>
            <w:right w:val="none" w:sz="0" w:space="0" w:color="auto"/>
          </w:divBdr>
          <w:divsChild>
            <w:div w:id="1009982941">
              <w:marLeft w:val="0"/>
              <w:marRight w:val="0"/>
              <w:marTop w:val="0"/>
              <w:marBottom w:val="0"/>
              <w:divBdr>
                <w:top w:val="none" w:sz="0" w:space="0" w:color="auto"/>
                <w:left w:val="none" w:sz="0" w:space="0" w:color="auto"/>
                <w:bottom w:val="none" w:sz="0" w:space="0" w:color="auto"/>
                <w:right w:val="none" w:sz="0" w:space="0" w:color="auto"/>
              </w:divBdr>
              <w:divsChild>
                <w:div w:id="393551671">
                  <w:marLeft w:val="0"/>
                  <w:marRight w:val="0"/>
                  <w:marTop w:val="0"/>
                  <w:marBottom w:val="0"/>
                  <w:divBdr>
                    <w:top w:val="none" w:sz="0" w:space="0" w:color="auto"/>
                    <w:left w:val="none" w:sz="0" w:space="0" w:color="auto"/>
                    <w:bottom w:val="none" w:sz="0" w:space="0" w:color="auto"/>
                    <w:right w:val="none" w:sz="0" w:space="0" w:color="auto"/>
                  </w:divBdr>
                  <w:divsChild>
                    <w:div w:id="233903336">
                      <w:marLeft w:val="0"/>
                      <w:marRight w:val="0"/>
                      <w:marTop w:val="0"/>
                      <w:marBottom w:val="0"/>
                      <w:divBdr>
                        <w:top w:val="none" w:sz="0" w:space="0" w:color="auto"/>
                        <w:left w:val="none" w:sz="0" w:space="0" w:color="auto"/>
                        <w:bottom w:val="none" w:sz="0" w:space="0" w:color="auto"/>
                        <w:right w:val="none" w:sz="0" w:space="0" w:color="auto"/>
                      </w:divBdr>
                    </w:div>
                  </w:divsChild>
                </w:div>
                <w:div w:id="985663121">
                  <w:marLeft w:val="0"/>
                  <w:marRight w:val="0"/>
                  <w:marTop w:val="0"/>
                  <w:marBottom w:val="0"/>
                  <w:divBdr>
                    <w:top w:val="none" w:sz="0" w:space="0" w:color="auto"/>
                    <w:left w:val="none" w:sz="0" w:space="0" w:color="auto"/>
                    <w:bottom w:val="none" w:sz="0" w:space="0" w:color="auto"/>
                    <w:right w:val="none" w:sz="0" w:space="0" w:color="auto"/>
                  </w:divBdr>
                  <w:divsChild>
                    <w:div w:id="498734697">
                      <w:marLeft w:val="0"/>
                      <w:marRight w:val="0"/>
                      <w:marTop w:val="0"/>
                      <w:marBottom w:val="0"/>
                      <w:divBdr>
                        <w:top w:val="none" w:sz="0" w:space="0" w:color="auto"/>
                        <w:left w:val="none" w:sz="0" w:space="0" w:color="auto"/>
                        <w:bottom w:val="none" w:sz="0" w:space="0" w:color="auto"/>
                        <w:right w:val="none" w:sz="0" w:space="0" w:color="auto"/>
                      </w:divBdr>
                    </w:div>
                  </w:divsChild>
                </w:div>
                <w:div w:id="1408264075">
                  <w:marLeft w:val="0"/>
                  <w:marRight w:val="0"/>
                  <w:marTop w:val="0"/>
                  <w:marBottom w:val="0"/>
                  <w:divBdr>
                    <w:top w:val="none" w:sz="0" w:space="0" w:color="auto"/>
                    <w:left w:val="none" w:sz="0" w:space="0" w:color="auto"/>
                    <w:bottom w:val="none" w:sz="0" w:space="0" w:color="auto"/>
                    <w:right w:val="none" w:sz="0" w:space="0" w:color="auto"/>
                  </w:divBdr>
                  <w:divsChild>
                    <w:div w:id="1622374984">
                      <w:marLeft w:val="0"/>
                      <w:marRight w:val="0"/>
                      <w:marTop w:val="0"/>
                      <w:marBottom w:val="0"/>
                      <w:divBdr>
                        <w:top w:val="none" w:sz="0" w:space="0" w:color="auto"/>
                        <w:left w:val="none" w:sz="0" w:space="0" w:color="auto"/>
                        <w:bottom w:val="none" w:sz="0" w:space="0" w:color="auto"/>
                        <w:right w:val="none" w:sz="0" w:space="0" w:color="auto"/>
                      </w:divBdr>
                    </w:div>
                  </w:divsChild>
                </w:div>
                <w:div w:id="1398243293">
                  <w:marLeft w:val="0"/>
                  <w:marRight w:val="0"/>
                  <w:marTop w:val="0"/>
                  <w:marBottom w:val="0"/>
                  <w:divBdr>
                    <w:top w:val="none" w:sz="0" w:space="0" w:color="auto"/>
                    <w:left w:val="none" w:sz="0" w:space="0" w:color="auto"/>
                    <w:bottom w:val="none" w:sz="0" w:space="0" w:color="auto"/>
                    <w:right w:val="none" w:sz="0" w:space="0" w:color="auto"/>
                  </w:divBdr>
                  <w:divsChild>
                    <w:div w:id="1975330300">
                      <w:marLeft w:val="0"/>
                      <w:marRight w:val="0"/>
                      <w:marTop w:val="0"/>
                      <w:marBottom w:val="0"/>
                      <w:divBdr>
                        <w:top w:val="none" w:sz="0" w:space="0" w:color="auto"/>
                        <w:left w:val="none" w:sz="0" w:space="0" w:color="auto"/>
                        <w:bottom w:val="none" w:sz="0" w:space="0" w:color="auto"/>
                        <w:right w:val="none" w:sz="0" w:space="0" w:color="auto"/>
                      </w:divBdr>
                    </w:div>
                  </w:divsChild>
                </w:div>
                <w:div w:id="1428581524">
                  <w:marLeft w:val="0"/>
                  <w:marRight w:val="0"/>
                  <w:marTop w:val="0"/>
                  <w:marBottom w:val="0"/>
                  <w:divBdr>
                    <w:top w:val="none" w:sz="0" w:space="0" w:color="auto"/>
                    <w:left w:val="none" w:sz="0" w:space="0" w:color="auto"/>
                    <w:bottom w:val="none" w:sz="0" w:space="0" w:color="auto"/>
                    <w:right w:val="none" w:sz="0" w:space="0" w:color="auto"/>
                  </w:divBdr>
                  <w:divsChild>
                    <w:div w:id="1555852932">
                      <w:marLeft w:val="0"/>
                      <w:marRight w:val="0"/>
                      <w:marTop w:val="0"/>
                      <w:marBottom w:val="0"/>
                      <w:divBdr>
                        <w:top w:val="none" w:sz="0" w:space="0" w:color="auto"/>
                        <w:left w:val="none" w:sz="0" w:space="0" w:color="auto"/>
                        <w:bottom w:val="none" w:sz="0" w:space="0" w:color="auto"/>
                        <w:right w:val="none" w:sz="0" w:space="0" w:color="auto"/>
                      </w:divBdr>
                    </w:div>
                  </w:divsChild>
                </w:div>
                <w:div w:id="220792704">
                  <w:marLeft w:val="0"/>
                  <w:marRight w:val="0"/>
                  <w:marTop w:val="0"/>
                  <w:marBottom w:val="0"/>
                  <w:divBdr>
                    <w:top w:val="none" w:sz="0" w:space="0" w:color="auto"/>
                    <w:left w:val="none" w:sz="0" w:space="0" w:color="auto"/>
                    <w:bottom w:val="none" w:sz="0" w:space="0" w:color="auto"/>
                    <w:right w:val="none" w:sz="0" w:space="0" w:color="auto"/>
                  </w:divBdr>
                  <w:divsChild>
                    <w:div w:id="385760270">
                      <w:marLeft w:val="0"/>
                      <w:marRight w:val="0"/>
                      <w:marTop w:val="0"/>
                      <w:marBottom w:val="0"/>
                      <w:divBdr>
                        <w:top w:val="none" w:sz="0" w:space="0" w:color="auto"/>
                        <w:left w:val="none" w:sz="0" w:space="0" w:color="auto"/>
                        <w:bottom w:val="none" w:sz="0" w:space="0" w:color="auto"/>
                        <w:right w:val="none" w:sz="0" w:space="0" w:color="auto"/>
                      </w:divBdr>
                    </w:div>
                  </w:divsChild>
                </w:div>
                <w:div w:id="1070925555">
                  <w:marLeft w:val="0"/>
                  <w:marRight w:val="0"/>
                  <w:marTop w:val="0"/>
                  <w:marBottom w:val="0"/>
                  <w:divBdr>
                    <w:top w:val="none" w:sz="0" w:space="0" w:color="auto"/>
                    <w:left w:val="none" w:sz="0" w:space="0" w:color="auto"/>
                    <w:bottom w:val="none" w:sz="0" w:space="0" w:color="auto"/>
                    <w:right w:val="none" w:sz="0" w:space="0" w:color="auto"/>
                  </w:divBdr>
                  <w:divsChild>
                    <w:div w:id="1170490271">
                      <w:marLeft w:val="0"/>
                      <w:marRight w:val="0"/>
                      <w:marTop w:val="0"/>
                      <w:marBottom w:val="0"/>
                      <w:divBdr>
                        <w:top w:val="none" w:sz="0" w:space="0" w:color="auto"/>
                        <w:left w:val="none" w:sz="0" w:space="0" w:color="auto"/>
                        <w:bottom w:val="none" w:sz="0" w:space="0" w:color="auto"/>
                        <w:right w:val="none" w:sz="0" w:space="0" w:color="auto"/>
                      </w:divBdr>
                    </w:div>
                  </w:divsChild>
                </w:div>
                <w:div w:id="1650094680">
                  <w:marLeft w:val="0"/>
                  <w:marRight w:val="0"/>
                  <w:marTop w:val="0"/>
                  <w:marBottom w:val="0"/>
                  <w:divBdr>
                    <w:top w:val="none" w:sz="0" w:space="0" w:color="auto"/>
                    <w:left w:val="none" w:sz="0" w:space="0" w:color="auto"/>
                    <w:bottom w:val="none" w:sz="0" w:space="0" w:color="auto"/>
                    <w:right w:val="none" w:sz="0" w:space="0" w:color="auto"/>
                  </w:divBdr>
                  <w:divsChild>
                    <w:div w:id="480510568">
                      <w:marLeft w:val="0"/>
                      <w:marRight w:val="0"/>
                      <w:marTop w:val="0"/>
                      <w:marBottom w:val="0"/>
                      <w:divBdr>
                        <w:top w:val="none" w:sz="0" w:space="0" w:color="auto"/>
                        <w:left w:val="none" w:sz="0" w:space="0" w:color="auto"/>
                        <w:bottom w:val="none" w:sz="0" w:space="0" w:color="auto"/>
                        <w:right w:val="none" w:sz="0" w:space="0" w:color="auto"/>
                      </w:divBdr>
                    </w:div>
                  </w:divsChild>
                </w:div>
                <w:div w:id="1037126995">
                  <w:marLeft w:val="0"/>
                  <w:marRight w:val="0"/>
                  <w:marTop w:val="0"/>
                  <w:marBottom w:val="0"/>
                  <w:divBdr>
                    <w:top w:val="none" w:sz="0" w:space="0" w:color="auto"/>
                    <w:left w:val="none" w:sz="0" w:space="0" w:color="auto"/>
                    <w:bottom w:val="none" w:sz="0" w:space="0" w:color="auto"/>
                    <w:right w:val="none" w:sz="0" w:space="0" w:color="auto"/>
                  </w:divBdr>
                  <w:divsChild>
                    <w:div w:id="868495418">
                      <w:marLeft w:val="0"/>
                      <w:marRight w:val="0"/>
                      <w:marTop w:val="0"/>
                      <w:marBottom w:val="0"/>
                      <w:divBdr>
                        <w:top w:val="none" w:sz="0" w:space="0" w:color="auto"/>
                        <w:left w:val="none" w:sz="0" w:space="0" w:color="auto"/>
                        <w:bottom w:val="none" w:sz="0" w:space="0" w:color="auto"/>
                        <w:right w:val="none" w:sz="0" w:space="0" w:color="auto"/>
                      </w:divBdr>
                    </w:div>
                  </w:divsChild>
                </w:div>
                <w:div w:id="573466681">
                  <w:marLeft w:val="0"/>
                  <w:marRight w:val="0"/>
                  <w:marTop w:val="0"/>
                  <w:marBottom w:val="0"/>
                  <w:divBdr>
                    <w:top w:val="none" w:sz="0" w:space="0" w:color="auto"/>
                    <w:left w:val="none" w:sz="0" w:space="0" w:color="auto"/>
                    <w:bottom w:val="none" w:sz="0" w:space="0" w:color="auto"/>
                    <w:right w:val="none" w:sz="0" w:space="0" w:color="auto"/>
                  </w:divBdr>
                  <w:divsChild>
                    <w:div w:id="2002850208">
                      <w:marLeft w:val="0"/>
                      <w:marRight w:val="0"/>
                      <w:marTop w:val="0"/>
                      <w:marBottom w:val="0"/>
                      <w:divBdr>
                        <w:top w:val="none" w:sz="0" w:space="0" w:color="auto"/>
                        <w:left w:val="none" w:sz="0" w:space="0" w:color="auto"/>
                        <w:bottom w:val="none" w:sz="0" w:space="0" w:color="auto"/>
                        <w:right w:val="none" w:sz="0" w:space="0" w:color="auto"/>
                      </w:divBdr>
                    </w:div>
                  </w:divsChild>
                </w:div>
                <w:div w:id="1885361454">
                  <w:marLeft w:val="0"/>
                  <w:marRight w:val="0"/>
                  <w:marTop w:val="0"/>
                  <w:marBottom w:val="0"/>
                  <w:divBdr>
                    <w:top w:val="none" w:sz="0" w:space="0" w:color="auto"/>
                    <w:left w:val="none" w:sz="0" w:space="0" w:color="auto"/>
                    <w:bottom w:val="none" w:sz="0" w:space="0" w:color="auto"/>
                    <w:right w:val="none" w:sz="0" w:space="0" w:color="auto"/>
                  </w:divBdr>
                  <w:divsChild>
                    <w:div w:id="73553178">
                      <w:marLeft w:val="0"/>
                      <w:marRight w:val="0"/>
                      <w:marTop w:val="0"/>
                      <w:marBottom w:val="0"/>
                      <w:divBdr>
                        <w:top w:val="none" w:sz="0" w:space="0" w:color="auto"/>
                        <w:left w:val="none" w:sz="0" w:space="0" w:color="auto"/>
                        <w:bottom w:val="none" w:sz="0" w:space="0" w:color="auto"/>
                        <w:right w:val="none" w:sz="0" w:space="0" w:color="auto"/>
                      </w:divBdr>
                    </w:div>
                  </w:divsChild>
                </w:div>
                <w:div w:id="1695885719">
                  <w:marLeft w:val="0"/>
                  <w:marRight w:val="0"/>
                  <w:marTop w:val="0"/>
                  <w:marBottom w:val="0"/>
                  <w:divBdr>
                    <w:top w:val="none" w:sz="0" w:space="0" w:color="auto"/>
                    <w:left w:val="none" w:sz="0" w:space="0" w:color="auto"/>
                    <w:bottom w:val="none" w:sz="0" w:space="0" w:color="auto"/>
                    <w:right w:val="none" w:sz="0" w:space="0" w:color="auto"/>
                  </w:divBdr>
                  <w:divsChild>
                    <w:div w:id="1643074899">
                      <w:marLeft w:val="0"/>
                      <w:marRight w:val="0"/>
                      <w:marTop w:val="0"/>
                      <w:marBottom w:val="0"/>
                      <w:divBdr>
                        <w:top w:val="none" w:sz="0" w:space="0" w:color="auto"/>
                        <w:left w:val="none" w:sz="0" w:space="0" w:color="auto"/>
                        <w:bottom w:val="none" w:sz="0" w:space="0" w:color="auto"/>
                        <w:right w:val="none" w:sz="0" w:space="0" w:color="auto"/>
                      </w:divBdr>
                    </w:div>
                  </w:divsChild>
                </w:div>
                <w:div w:id="2089687338">
                  <w:marLeft w:val="0"/>
                  <w:marRight w:val="0"/>
                  <w:marTop w:val="0"/>
                  <w:marBottom w:val="0"/>
                  <w:divBdr>
                    <w:top w:val="none" w:sz="0" w:space="0" w:color="auto"/>
                    <w:left w:val="none" w:sz="0" w:space="0" w:color="auto"/>
                    <w:bottom w:val="none" w:sz="0" w:space="0" w:color="auto"/>
                    <w:right w:val="none" w:sz="0" w:space="0" w:color="auto"/>
                  </w:divBdr>
                  <w:divsChild>
                    <w:div w:id="125322885">
                      <w:marLeft w:val="0"/>
                      <w:marRight w:val="0"/>
                      <w:marTop w:val="0"/>
                      <w:marBottom w:val="0"/>
                      <w:divBdr>
                        <w:top w:val="none" w:sz="0" w:space="0" w:color="auto"/>
                        <w:left w:val="none" w:sz="0" w:space="0" w:color="auto"/>
                        <w:bottom w:val="none" w:sz="0" w:space="0" w:color="auto"/>
                        <w:right w:val="none" w:sz="0" w:space="0" w:color="auto"/>
                      </w:divBdr>
                    </w:div>
                  </w:divsChild>
                </w:div>
                <w:div w:id="359935879">
                  <w:marLeft w:val="0"/>
                  <w:marRight w:val="0"/>
                  <w:marTop w:val="0"/>
                  <w:marBottom w:val="0"/>
                  <w:divBdr>
                    <w:top w:val="none" w:sz="0" w:space="0" w:color="auto"/>
                    <w:left w:val="none" w:sz="0" w:space="0" w:color="auto"/>
                    <w:bottom w:val="none" w:sz="0" w:space="0" w:color="auto"/>
                    <w:right w:val="none" w:sz="0" w:space="0" w:color="auto"/>
                  </w:divBdr>
                  <w:divsChild>
                    <w:div w:id="1957835677">
                      <w:marLeft w:val="0"/>
                      <w:marRight w:val="0"/>
                      <w:marTop w:val="0"/>
                      <w:marBottom w:val="0"/>
                      <w:divBdr>
                        <w:top w:val="none" w:sz="0" w:space="0" w:color="auto"/>
                        <w:left w:val="none" w:sz="0" w:space="0" w:color="auto"/>
                        <w:bottom w:val="none" w:sz="0" w:space="0" w:color="auto"/>
                        <w:right w:val="none" w:sz="0" w:space="0" w:color="auto"/>
                      </w:divBdr>
                    </w:div>
                  </w:divsChild>
                </w:div>
                <w:div w:id="992412841">
                  <w:marLeft w:val="0"/>
                  <w:marRight w:val="0"/>
                  <w:marTop w:val="0"/>
                  <w:marBottom w:val="0"/>
                  <w:divBdr>
                    <w:top w:val="none" w:sz="0" w:space="0" w:color="auto"/>
                    <w:left w:val="none" w:sz="0" w:space="0" w:color="auto"/>
                    <w:bottom w:val="none" w:sz="0" w:space="0" w:color="auto"/>
                    <w:right w:val="none" w:sz="0" w:space="0" w:color="auto"/>
                  </w:divBdr>
                  <w:divsChild>
                    <w:div w:id="1882400572">
                      <w:marLeft w:val="0"/>
                      <w:marRight w:val="0"/>
                      <w:marTop w:val="0"/>
                      <w:marBottom w:val="0"/>
                      <w:divBdr>
                        <w:top w:val="none" w:sz="0" w:space="0" w:color="auto"/>
                        <w:left w:val="none" w:sz="0" w:space="0" w:color="auto"/>
                        <w:bottom w:val="none" w:sz="0" w:space="0" w:color="auto"/>
                        <w:right w:val="none" w:sz="0" w:space="0" w:color="auto"/>
                      </w:divBdr>
                    </w:div>
                  </w:divsChild>
                </w:div>
                <w:div w:id="1457873628">
                  <w:marLeft w:val="0"/>
                  <w:marRight w:val="0"/>
                  <w:marTop w:val="0"/>
                  <w:marBottom w:val="0"/>
                  <w:divBdr>
                    <w:top w:val="none" w:sz="0" w:space="0" w:color="auto"/>
                    <w:left w:val="none" w:sz="0" w:space="0" w:color="auto"/>
                    <w:bottom w:val="none" w:sz="0" w:space="0" w:color="auto"/>
                    <w:right w:val="none" w:sz="0" w:space="0" w:color="auto"/>
                  </w:divBdr>
                  <w:divsChild>
                    <w:div w:id="1091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c.org.uk/content/essential-standards" TargetMode="External"/><Relationship Id="rId18" Type="http://schemas.openxmlformats.org/officeDocument/2006/relationships/hyperlink" Target="https://www.gov.uk/government/uploads/system/uploads/attachment_data/file/276500/promoting_health_of_looked_after_children.pdf" TargetMode="External"/><Relationship Id="rId26" Type="http://schemas.openxmlformats.org/officeDocument/2006/relationships/hyperlink" Target="mailto:Louise.smith@nhsdorset.nhs.uk" TargetMode="External"/><Relationship Id="rId3" Type="http://schemas.openxmlformats.org/officeDocument/2006/relationships/numbering" Target="numbering.xml"/><Relationship Id="rId21" Type="http://schemas.openxmlformats.org/officeDocument/2006/relationships/hyperlink" Target="http://www.rcpch.ac.uk/sites/default/files/page/Safeguarding%20Children%20-%20Roles%20and%20Competences%20for%20Healthcare%20Staff%20%2002%200%20%20%20%20(3).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national-service-framework-children-young-people-and-maternity-services" TargetMode="External"/><Relationship Id="rId17" Type="http://schemas.openxmlformats.org/officeDocument/2006/relationships/hyperlink" Target="http://www.legislation.gov.uk/ukpga/1998/29/contents" TargetMode="External"/><Relationship Id="rId25" Type="http://schemas.openxmlformats.org/officeDocument/2006/relationships/hyperlink" Target="mailto:Simon.Hester@nhsdorset.nhs.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1998/42/contents" TargetMode="External"/><Relationship Id="rId20" Type="http://schemas.openxmlformats.org/officeDocument/2006/relationships/hyperlink" Target="http://guidance.nice.org.uk/PH28" TargetMode="External"/><Relationship Id="rId29" Type="http://schemas.openxmlformats.org/officeDocument/2006/relationships/hyperlink" Target="mailto:Sam.Abdollahian@nhsdorset.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4/31/contents" TargetMode="External"/><Relationship Id="rId24" Type="http://schemas.openxmlformats.org/officeDocument/2006/relationships/hyperlink" Target="https://nhsdorset.nhs.uk/wp-content/uploads/2022/09/Safeguarding-Children-Young-People-Adults-Training-Framework-2022.pdf" TargetMode="External"/><Relationship Id="rId32" Type="http://schemas.openxmlformats.org/officeDocument/2006/relationships/hyperlink" Target="mailto:Quality.Admin@nhsdorset.nhs.uk" TargetMode="External"/><Relationship Id="rId5" Type="http://schemas.openxmlformats.org/officeDocument/2006/relationships/settings" Target="settings.xml"/><Relationship Id="rId15" Type="http://schemas.openxmlformats.org/officeDocument/2006/relationships/hyperlink" Target="https://www.health-ni.gov.uk/articles/common-law-duty-confidentiality" TargetMode="External"/><Relationship Id="rId23" Type="http://schemas.openxmlformats.org/officeDocument/2006/relationships/hyperlink" Target="https://www.cqc.org.uk/guidance-providers/childrens-services/inspecting-childrens-services" TargetMode="External"/><Relationship Id="rId28" Type="http://schemas.openxmlformats.org/officeDocument/2006/relationships/hyperlink" Target="mailto:Isi.Sosa@nhsdorset.nhs.uk" TargetMode="External"/><Relationship Id="rId36" Type="http://schemas.openxmlformats.org/officeDocument/2006/relationships/theme" Target="theme/theme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nice.org.uk/guidance/CG89" TargetMode="External"/><Relationship Id="rId31" Type="http://schemas.openxmlformats.org/officeDocument/2006/relationships/hyperlink" Target="mailto:Wendy.D&#8217;Arrigo@dchft.nhs.uk" TargetMode="External"/><Relationship Id="rId4" Type="http://schemas.openxmlformats.org/officeDocument/2006/relationships/styles" Target="styles.xml"/><Relationship Id="rId9" Type="http://schemas.openxmlformats.org/officeDocument/2006/relationships/hyperlink" Target="https://nhsdorset.nhs.uk/about/policie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www.rcpch.ac.uk/system/files/protected/page/Looked%20After%20Children%202015_0.pdf" TargetMode="External"/><Relationship Id="rId27" Type="http://schemas.openxmlformats.org/officeDocument/2006/relationships/hyperlink" Target="mailto:Shiela.willoughby@nhsdorset.nhs.uk" TargetMode="External"/><Relationship Id="rId30" Type="http://schemas.openxmlformats.org/officeDocument/2006/relationships/hyperlink" Target="mailto:Raquel.bechka@nhsdorset.nhs.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1AA834-67E5-4673-98CF-CF64859873D2}">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28</TotalTime>
  <Pages>8</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6</cp:revision>
  <dcterms:created xsi:type="dcterms:W3CDTF">2023-09-24T15:23:00Z</dcterms:created>
  <dcterms:modified xsi:type="dcterms:W3CDTF">2023-09-27T14:37:00Z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